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FE2" w:rsidRPr="00FC5F4A" w:rsidRDefault="00CC1302" w:rsidP="0093072F">
      <w:pPr>
        <w:tabs>
          <w:tab w:val="left" w:pos="1305"/>
          <w:tab w:val="center" w:pos="4680"/>
        </w:tabs>
        <w:jc w:val="center"/>
        <w:rPr>
          <w:b/>
          <w:sz w:val="22"/>
          <w:szCs w:val="22"/>
        </w:rPr>
      </w:pPr>
      <w:r w:rsidRPr="00FC5F4A">
        <w:rPr>
          <w:b/>
          <w:sz w:val="22"/>
          <w:szCs w:val="22"/>
        </w:rPr>
        <w:t>TRANSCRIPT FOR</w:t>
      </w:r>
      <w:r w:rsidR="00D35FE2">
        <w:rPr>
          <w:b/>
          <w:sz w:val="22"/>
          <w:szCs w:val="22"/>
        </w:rPr>
        <w:t xml:space="preserve"> (COURSE NAME)</w:t>
      </w:r>
      <w:r w:rsidR="00B004E4">
        <w:rPr>
          <w:b/>
          <w:sz w:val="22"/>
          <w:szCs w:val="22"/>
        </w:rPr>
        <w:t>……………….</w:t>
      </w:r>
    </w:p>
    <w:p w:rsidR="00CC1302" w:rsidRPr="00FC5F4A" w:rsidRDefault="00CC1302" w:rsidP="00FC5F4A">
      <w:pPr>
        <w:tabs>
          <w:tab w:val="left" w:pos="1305"/>
          <w:tab w:val="center" w:pos="4680"/>
        </w:tabs>
        <w:jc w:val="center"/>
        <w:rPr>
          <w:b/>
          <w:sz w:val="22"/>
          <w:szCs w:val="22"/>
        </w:rPr>
      </w:pPr>
    </w:p>
    <w:p w:rsidR="00CC1302" w:rsidRDefault="00CC1302" w:rsidP="00CC1302">
      <w:pPr>
        <w:jc w:val="center"/>
        <w:rPr>
          <w:b/>
          <w:sz w:val="20"/>
          <w:szCs w:val="20"/>
        </w:rPr>
      </w:pPr>
    </w:p>
    <w:p w:rsidR="00CC1302" w:rsidRPr="00FC5F4A" w:rsidRDefault="00CC1302" w:rsidP="00FC5F4A">
      <w:pPr>
        <w:tabs>
          <w:tab w:val="left" w:pos="5670"/>
        </w:tabs>
        <w:rPr>
          <w:sz w:val="22"/>
          <w:szCs w:val="22"/>
        </w:rPr>
      </w:pPr>
      <w:r w:rsidRPr="00FC5F4A">
        <w:rPr>
          <w:sz w:val="22"/>
          <w:szCs w:val="22"/>
        </w:rPr>
        <w:t xml:space="preserve">Name: </w:t>
      </w:r>
      <w:r w:rsidR="00FC5F4A" w:rsidRPr="00FC5F4A">
        <w:rPr>
          <w:sz w:val="22"/>
          <w:szCs w:val="22"/>
        </w:rPr>
        <w:t>...........................................</w:t>
      </w:r>
      <w:r w:rsidR="00FC5F4A" w:rsidRPr="00FC5F4A">
        <w:rPr>
          <w:sz w:val="22"/>
          <w:szCs w:val="22"/>
        </w:rPr>
        <w:tab/>
      </w:r>
      <w:r w:rsidR="00FE7B99">
        <w:rPr>
          <w:sz w:val="22"/>
          <w:szCs w:val="22"/>
        </w:rPr>
        <w:t>Course &amp;Programme</w:t>
      </w:r>
      <w:r w:rsidR="00FC5F4A" w:rsidRPr="00FC5F4A">
        <w:rPr>
          <w:sz w:val="22"/>
          <w:szCs w:val="22"/>
        </w:rPr>
        <w:t>.........................</w:t>
      </w:r>
    </w:p>
    <w:p w:rsidR="00CC1302" w:rsidRPr="00FC5F4A" w:rsidRDefault="00FC5F4A" w:rsidP="00FC5F4A">
      <w:pPr>
        <w:tabs>
          <w:tab w:val="left" w:pos="5670"/>
        </w:tabs>
        <w:rPr>
          <w:sz w:val="22"/>
          <w:szCs w:val="22"/>
        </w:rPr>
      </w:pPr>
      <w:r w:rsidRPr="00FC5F4A">
        <w:rPr>
          <w:sz w:val="22"/>
          <w:szCs w:val="22"/>
        </w:rPr>
        <w:t xml:space="preserve">University </w:t>
      </w:r>
      <w:r w:rsidR="00CC1302" w:rsidRPr="00FC5F4A">
        <w:rPr>
          <w:sz w:val="22"/>
          <w:szCs w:val="22"/>
        </w:rPr>
        <w:t>:</w:t>
      </w:r>
      <w:r w:rsidRPr="00FC5F4A">
        <w:rPr>
          <w:sz w:val="22"/>
          <w:szCs w:val="22"/>
        </w:rPr>
        <w:t>SUBIS, Raisen</w:t>
      </w:r>
      <w:r w:rsidR="00CC1302" w:rsidRPr="00FC5F4A">
        <w:rPr>
          <w:sz w:val="22"/>
          <w:szCs w:val="22"/>
        </w:rPr>
        <w:tab/>
        <w:t xml:space="preserve">Branch: </w:t>
      </w:r>
      <w:r w:rsidRPr="00FC5F4A">
        <w:rPr>
          <w:sz w:val="22"/>
          <w:szCs w:val="22"/>
        </w:rPr>
        <w:t>..............................................</w:t>
      </w:r>
    </w:p>
    <w:p w:rsidR="00CC1302" w:rsidRPr="00FC5F4A" w:rsidRDefault="000D30F6" w:rsidP="00FC5F4A">
      <w:pPr>
        <w:tabs>
          <w:tab w:val="left" w:pos="5670"/>
        </w:tabs>
        <w:rPr>
          <w:sz w:val="22"/>
          <w:szCs w:val="22"/>
        </w:rPr>
      </w:pPr>
      <w:r w:rsidRPr="00FC5F4A">
        <w:rPr>
          <w:sz w:val="22"/>
          <w:szCs w:val="22"/>
        </w:rPr>
        <w:t xml:space="preserve">Duration of Course: </w:t>
      </w:r>
      <w:r w:rsidR="00FC5F4A" w:rsidRPr="00FC5F4A">
        <w:rPr>
          <w:sz w:val="22"/>
          <w:szCs w:val="22"/>
        </w:rPr>
        <w:t>.....................</w:t>
      </w:r>
      <w:r w:rsidR="00FC5F4A" w:rsidRPr="00FC5F4A">
        <w:rPr>
          <w:sz w:val="22"/>
          <w:szCs w:val="22"/>
        </w:rPr>
        <w:tab/>
      </w:r>
      <w:r w:rsidR="00AD02AC" w:rsidRPr="00FC5F4A">
        <w:rPr>
          <w:sz w:val="22"/>
          <w:szCs w:val="22"/>
        </w:rPr>
        <w:t xml:space="preserve">Roll No.: </w:t>
      </w:r>
      <w:r w:rsidR="00FC5F4A" w:rsidRPr="00FC5F4A">
        <w:rPr>
          <w:sz w:val="22"/>
          <w:szCs w:val="22"/>
        </w:rPr>
        <w:t>...........................................</w:t>
      </w:r>
    </w:p>
    <w:p w:rsidR="00CC1302" w:rsidRPr="00114000" w:rsidRDefault="00CC1302" w:rsidP="00CC1302">
      <w:pPr>
        <w:rPr>
          <w:sz w:val="22"/>
          <w:szCs w:val="22"/>
        </w:rPr>
      </w:pPr>
    </w:p>
    <w:p w:rsidR="00E02CA9" w:rsidRDefault="00464761" w:rsidP="00464761">
      <w:pPr>
        <w:jc w:val="center"/>
        <w:rPr>
          <w:b/>
        </w:rPr>
      </w:pPr>
      <w:r w:rsidRPr="00464761">
        <w:rPr>
          <w:b/>
        </w:rPr>
        <w:t xml:space="preserve">Statement of Marks for </w:t>
      </w:r>
      <w:r>
        <w:rPr>
          <w:b/>
        </w:rPr>
        <w:t>I</w:t>
      </w:r>
      <w:r w:rsidR="00F07F73">
        <w:rPr>
          <w:b/>
          <w:vertAlign w:val="superscript"/>
        </w:rPr>
        <w:t xml:space="preserve"> </w:t>
      </w:r>
      <w:r w:rsidRPr="00464761">
        <w:rPr>
          <w:b/>
        </w:rPr>
        <w:t>Semester</w:t>
      </w:r>
      <w:r>
        <w:rPr>
          <w:b/>
        </w:rPr>
        <w:t>;</w:t>
      </w:r>
      <w:r w:rsidR="000D30F6">
        <w:rPr>
          <w:b/>
        </w:rPr>
        <w:t xml:space="preserve"> Passed in: </w:t>
      </w:r>
      <w:r w:rsidR="0017461B">
        <w:rPr>
          <w:b/>
        </w:rPr>
        <w:t>……………..</w:t>
      </w:r>
    </w:p>
    <w:p w:rsidR="0017461B" w:rsidRDefault="0017461B" w:rsidP="00464761">
      <w:pPr>
        <w:jc w:val="center"/>
        <w:rPr>
          <w:b/>
        </w:rPr>
      </w:pPr>
    </w:p>
    <w:tbl>
      <w:tblPr>
        <w:tblStyle w:val="TableGrid"/>
        <w:tblW w:w="0" w:type="auto"/>
        <w:tblLook w:val="04A0"/>
      </w:tblPr>
      <w:tblGrid>
        <w:gridCol w:w="1848"/>
        <w:gridCol w:w="3930"/>
        <w:gridCol w:w="1090"/>
        <w:gridCol w:w="1226"/>
        <w:gridCol w:w="1078"/>
      </w:tblGrid>
      <w:tr w:rsidR="0017461B" w:rsidTr="0017461B">
        <w:tc>
          <w:tcPr>
            <w:tcW w:w="1848" w:type="dxa"/>
            <w:vAlign w:val="center"/>
          </w:tcPr>
          <w:p w:rsidR="0017461B" w:rsidRPr="0017461B" w:rsidRDefault="0017461B" w:rsidP="005144B4">
            <w:pPr>
              <w:jc w:val="center"/>
              <w:rPr>
                <w:bCs/>
                <w:sz w:val="20"/>
                <w:szCs w:val="20"/>
              </w:rPr>
            </w:pPr>
            <w:r w:rsidRPr="0017461B">
              <w:rPr>
                <w:bCs/>
                <w:sz w:val="20"/>
                <w:szCs w:val="20"/>
              </w:rPr>
              <w:t>Paper / Course Code</w:t>
            </w:r>
          </w:p>
        </w:tc>
        <w:tc>
          <w:tcPr>
            <w:tcW w:w="3930" w:type="dxa"/>
            <w:vAlign w:val="center"/>
          </w:tcPr>
          <w:p w:rsidR="0017461B" w:rsidRPr="0017461B" w:rsidRDefault="0017461B" w:rsidP="005144B4">
            <w:pPr>
              <w:jc w:val="center"/>
              <w:rPr>
                <w:b/>
                <w:sz w:val="20"/>
                <w:szCs w:val="20"/>
              </w:rPr>
            </w:pPr>
            <w:r w:rsidRPr="0017461B">
              <w:rPr>
                <w:bCs/>
                <w:sz w:val="20"/>
                <w:szCs w:val="20"/>
              </w:rPr>
              <w:t>Paper / Course Title</w:t>
            </w:r>
          </w:p>
        </w:tc>
        <w:tc>
          <w:tcPr>
            <w:tcW w:w="1090" w:type="dxa"/>
            <w:vAlign w:val="center"/>
          </w:tcPr>
          <w:p w:rsidR="0017461B" w:rsidRPr="0017461B" w:rsidRDefault="0017461B" w:rsidP="005144B4">
            <w:pPr>
              <w:jc w:val="center"/>
              <w:rPr>
                <w:b/>
                <w:sz w:val="20"/>
                <w:szCs w:val="20"/>
              </w:rPr>
            </w:pPr>
            <w:r w:rsidRPr="0017461B">
              <w:rPr>
                <w:bCs/>
                <w:sz w:val="20"/>
                <w:szCs w:val="20"/>
              </w:rPr>
              <w:t>Credits</w:t>
            </w:r>
          </w:p>
        </w:tc>
        <w:tc>
          <w:tcPr>
            <w:tcW w:w="1226" w:type="dxa"/>
            <w:vAlign w:val="center"/>
          </w:tcPr>
          <w:p w:rsidR="0017461B" w:rsidRPr="0017461B" w:rsidRDefault="0017461B" w:rsidP="005144B4">
            <w:pPr>
              <w:jc w:val="center"/>
              <w:rPr>
                <w:b/>
                <w:sz w:val="20"/>
                <w:szCs w:val="20"/>
              </w:rPr>
            </w:pPr>
            <w:r w:rsidRPr="0017461B">
              <w:rPr>
                <w:bCs/>
                <w:sz w:val="20"/>
                <w:szCs w:val="20"/>
              </w:rPr>
              <w:t>Credit Point</w:t>
            </w:r>
          </w:p>
        </w:tc>
        <w:tc>
          <w:tcPr>
            <w:tcW w:w="1078" w:type="dxa"/>
            <w:vAlign w:val="center"/>
          </w:tcPr>
          <w:p w:rsidR="0017461B" w:rsidRPr="0017461B" w:rsidRDefault="0017461B" w:rsidP="005144B4">
            <w:pPr>
              <w:jc w:val="center"/>
              <w:rPr>
                <w:b/>
                <w:sz w:val="20"/>
                <w:szCs w:val="20"/>
              </w:rPr>
            </w:pPr>
            <w:r w:rsidRPr="0017461B">
              <w:rPr>
                <w:bCs/>
                <w:sz w:val="20"/>
                <w:szCs w:val="20"/>
              </w:rPr>
              <w:t>Grade</w:t>
            </w:r>
          </w:p>
        </w:tc>
      </w:tr>
      <w:tr w:rsidR="0017461B" w:rsidTr="0017461B">
        <w:tc>
          <w:tcPr>
            <w:tcW w:w="1848" w:type="dxa"/>
          </w:tcPr>
          <w:p w:rsidR="0017461B" w:rsidRDefault="0017461B" w:rsidP="0017461B">
            <w:pPr>
              <w:spacing w:line="360" w:lineRule="auto"/>
              <w:jc w:val="center"/>
              <w:rPr>
                <w:b/>
              </w:rPr>
            </w:pPr>
          </w:p>
        </w:tc>
        <w:tc>
          <w:tcPr>
            <w:tcW w:w="3930" w:type="dxa"/>
          </w:tcPr>
          <w:p w:rsidR="0017461B" w:rsidRDefault="0017461B" w:rsidP="0017461B">
            <w:pPr>
              <w:spacing w:line="360" w:lineRule="auto"/>
              <w:jc w:val="center"/>
              <w:rPr>
                <w:b/>
              </w:rPr>
            </w:pPr>
          </w:p>
        </w:tc>
        <w:tc>
          <w:tcPr>
            <w:tcW w:w="1090" w:type="dxa"/>
          </w:tcPr>
          <w:p w:rsidR="0017461B" w:rsidRDefault="0017461B" w:rsidP="0017461B">
            <w:pPr>
              <w:spacing w:line="360" w:lineRule="auto"/>
              <w:jc w:val="center"/>
              <w:rPr>
                <w:b/>
              </w:rPr>
            </w:pPr>
          </w:p>
        </w:tc>
        <w:tc>
          <w:tcPr>
            <w:tcW w:w="1226" w:type="dxa"/>
          </w:tcPr>
          <w:p w:rsidR="0017461B" w:rsidRDefault="0017461B" w:rsidP="0017461B">
            <w:pPr>
              <w:spacing w:line="360" w:lineRule="auto"/>
              <w:jc w:val="center"/>
              <w:rPr>
                <w:b/>
              </w:rPr>
            </w:pPr>
          </w:p>
        </w:tc>
        <w:tc>
          <w:tcPr>
            <w:tcW w:w="1078" w:type="dxa"/>
          </w:tcPr>
          <w:p w:rsidR="0017461B" w:rsidRDefault="0017461B" w:rsidP="0017461B">
            <w:pPr>
              <w:spacing w:line="360" w:lineRule="auto"/>
              <w:jc w:val="center"/>
              <w:rPr>
                <w:b/>
              </w:rPr>
            </w:pPr>
          </w:p>
        </w:tc>
      </w:tr>
      <w:tr w:rsidR="0017461B" w:rsidTr="0017461B">
        <w:tc>
          <w:tcPr>
            <w:tcW w:w="1848" w:type="dxa"/>
          </w:tcPr>
          <w:p w:rsidR="0017461B" w:rsidRDefault="0017461B" w:rsidP="0017461B">
            <w:pPr>
              <w:spacing w:line="360" w:lineRule="auto"/>
              <w:jc w:val="center"/>
              <w:rPr>
                <w:b/>
              </w:rPr>
            </w:pPr>
          </w:p>
        </w:tc>
        <w:tc>
          <w:tcPr>
            <w:tcW w:w="3930" w:type="dxa"/>
          </w:tcPr>
          <w:p w:rsidR="0017461B" w:rsidRDefault="0017461B" w:rsidP="0017461B">
            <w:pPr>
              <w:spacing w:line="360" w:lineRule="auto"/>
              <w:jc w:val="center"/>
              <w:rPr>
                <w:b/>
              </w:rPr>
            </w:pPr>
          </w:p>
        </w:tc>
        <w:tc>
          <w:tcPr>
            <w:tcW w:w="1090" w:type="dxa"/>
          </w:tcPr>
          <w:p w:rsidR="0017461B" w:rsidRDefault="0017461B" w:rsidP="0017461B">
            <w:pPr>
              <w:spacing w:line="360" w:lineRule="auto"/>
              <w:jc w:val="center"/>
              <w:rPr>
                <w:b/>
              </w:rPr>
            </w:pPr>
          </w:p>
        </w:tc>
        <w:tc>
          <w:tcPr>
            <w:tcW w:w="1226" w:type="dxa"/>
          </w:tcPr>
          <w:p w:rsidR="0017461B" w:rsidRDefault="0017461B" w:rsidP="0017461B">
            <w:pPr>
              <w:spacing w:line="360" w:lineRule="auto"/>
              <w:jc w:val="center"/>
              <w:rPr>
                <w:b/>
              </w:rPr>
            </w:pPr>
          </w:p>
        </w:tc>
        <w:tc>
          <w:tcPr>
            <w:tcW w:w="1078" w:type="dxa"/>
          </w:tcPr>
          <w:p w:rsidR="0017461B" w:rsidRDefault="0017461B" w:rsidP="0017461B">
            <w:pPr>
              <w:spacing w:line="360" w:lineRule="auto"/>
              <w:jc w:val="center"/>
              <w:rPr>
                <w:b/>
              </w:rPr>
            </w:pPr>
          </w:p>
        </w:tc>
      </w:tr>
      <w:tr w:rsidR="0017461B" w:rsidTr="0017461B">
        <w:tc>
          <w:tcPr>
            <w:tcW w:w="1848" w:type="dxa"/>
          </w:tcPr>
          <w:p w:rsidR="0017461B" w:rsidRDefault="0017461B" w:rsidP="0017461B">
            <w:pPr>
              <w:spacing w:line="360" w:lineRule="auto"/>
              <w:jc w:val="center"/>
              <w:rPr>
                <w:b/>
              </w:rPr>
            </w:pPr>
          </w:p>
        </w:tc>
        <w:tc>
          <w:tcPr>
            <w:tcW w:w="3930" w:type="dxa"/>
          </w:tcPr>
          <w:p w:rsidR="0017461B" w:rsidRDefault="0017461B" w:rsidP="0017461B">
            <w:pPr>
              <w:spacing w:line="360" w:lineRule="auto"/>
              <w:jc w:val="center"/>
              <w:rPr>
                <w:b/>
              </w:rPr>
            </w:pPr>
          </w:p>
        </w:tc>
        <w:tc>
          <w:tcPr>
            <w:tcW w:w="1090" w:type="dxa"/>
          </w:tcPr>
          <w:p w:rsidR="0017461B" w:rsidRDefault="0017461B" w:rsidP="0017461B">
            <w:pPr>
              <w:spacing w:line="360" w:lineRule="auto"/>
              <w:jc w:val="center"/>
              <w:rPr>
                <w:b/>
              </w:rPr>
            </w:pPr>
          </w:p>
        </w:tc>
        <w:tc>
          <w:tcPr>
            <w:tcW w:w="1226" w:type="dxa"/>
          </w:tcPr>
          <w:p w:rsidR="0017461B" w:rsidRDefault="0017461B" w:rsidP="0017461B">
            <w:pPr>
              <w:spacing w:line="360" w:lineRule="auto"/>
              <w:jc w:val="center"/>
              <w:rPr>
                <w:b/>
              </w:rPr>
            </w:pPr>
          </w:p>
        </w:tc>
        <w:tc>
          <w:tcPr>
            <w:tcW w:w="1078" w:type="dxa"/>
          </w:tcPr>
          <w:p w:rsidR="0017461B" w:rsidRDefault="0017461B" w:rsidP="0017461B">
            <w:pPr>
              <w:spacing w:line="360" w:lineRule="auto"/>
              <w:jc w:val="center"/>
              <w:rPr>
                <w:b/>
              </w:rPr>
            </w:pPr>
          </w:p>
        </w:tc>
      </w:tr>
      <w:tr w:rsidR="0017461B" w:rsidTr="0017461B">
        <w:tc>
          <w:tcPr>
            <w:tcW w:w="1848" w:type="dxa"/>
          </w:tcPr>
          <w:p w:rsidR="0017461B" w:rsidRDefault="0017461B" w:rsidP="0017461B">
            <w:pPr>
              <w:spacing w:line="360" w:lineRule="auto"/>
              <w:jc w:val="center"/>
              <w:rPr>
                <w:b/>
              </w:rPr>
            </w:pPr>
          </w:p>
        </w:tc>
        <w:tc>
          <w:tcPr>
            <w:tcW w:w="3930" w:type="dxa"/>
          </w:tcPr>
          <w:p w:rsidR="0017461B" w:rsidRDefault="0017461B" w:rsidP="0017461B">
            <w:pPr>
              <w:spacing w:line="360" w:lineRule="auto"/>
              <w:jc w:val="center"/>
              <w:rPr>
                <w:b/>
              </w:rPr>
            </w:pPr>
          </w:p>
        </w:tc>
        <w:tc>
          <w:tcPr>
            <w:tcW w:w="1090" w:type="dxa"/>
          </w:tcPr>
          <w:p w:rsidR="0017461B" w:rsidRDefault="0017461B" w:rsidP="0017461B">
            <w:pPr>
              <w:spacing w:line="360" w:lineRule="auto"/>
              <w:jc w:val="center"/>
              <w:rPr>
                <w:b/>
              </w:rPr>
            </w:pPr>
          </w:p>
        </w:tc>
        <w:tc>
          <w:tcPr>
            <w:tcW w:w="1226" w:type="dxa"/>
          </w:tcPr>
          <w:p w:rsidR="0017461B" w:rsidRDefault="0017461B" w:rsidP="0017461B">
            <w:pPr>
              <w:spacing w:line="360" w:lineRule="auto"/>
              <w:jc w:val="center"/>
              <w:rPr>
                <w:b/>
              </w:rPr>
            </w:pPr>
          </w:p>
        </w:tc>
        <w:tc>
          <w:tcPr>
            <w:tcW w:w="1078" w:type="dxa"/>
          </w:tcPr>
          <w:p w:rsidR="0017461B" w:rsidRDefault="0017461B" w:rsidP="0017461B">
            <w:pPr>
              <w:spacing w:line="360" w:lineRule="auto"/>
              <w:jc w:val="center"/>
              <w:rPr>
                <w:b/>
              </w:rPr>
            </w:pPr>
          </w:p>
        </w:tc>
      </w:tr>
      <w:tr w:rsidR="0017461B" w:rsidTr="0017461B">
        <w:tc>
          <w:tcPr>
            <w:tcW w:w="1848" w:type="dxa"/>
          </w:tcPr>
          <w:p w:rsidR="0017461B" w:rsidRDefault="0017461B" w:rsidP="0017461B">
            <w:pPr>
              <w:spacing w:line="360" w:lineRule="auto"/>
              <w:jc w:val="center"/>
              <w:rPr>
                <w:b/>
              </w:rPr>
            </w:pPr>
          </w:p>
        </w:tc>
        <w:tc>
          <w:tcPr>
            <w:tcW w:w="3930" w:type="dxa"/>
          </w:tcPr>
          <w:p w:rsidR="0017461B" w:rsidRDefault="0017461B" w:rsidP="0017461B">
            <w:pPr>
              <w:spacing w:line="360" w:lineRule="auto"/>
              <w:jc w:val="center"/>
              <w:rPr>
                <w:b/>
              </w:rPr>
            </w:pPr>
          </w:p>
        </w:tc>
        <w:tc>
          <w:tcPr>
            <w:tcW w:w="1090" w:type="dxa"/>
          </w:tcPr>
          <w:p w:rsidR="0017461B" w:rsidRDefault="0017461B" w:rsidP="0017461B">
            <w:pPr>
              <w:spacing w:line="360" w:lineRule="auto"/>
              <w:jc w:val="center"/>
              <w:rPr>
                <w:b/>
              </w:rPr>
            </w:pPr>
          </w:p>
        </w:tc>
        <w:tc>
          <w:tcPr>
            <w:tcW w:w="1226" w:type="dxa"/>
          </w:tcPr>
          <w:p w:rsidR="0017461B" w:rsidRDefault="0017461B" w:rsidP="0017461B">
            <w:pPr>
              <w:spacing w:line="360" w:lineRule="auto"/>
              <w:jc w:val="center"/>
              <w:rPr>
                <w:b/>
              </w:rPr>
            </w:pPr>
          </w:p>
        </w:tc>
        <w:tc>
          <w:tcPr>
            <w:tcW w:w="1078" w:type="dxa"/>
          </w:tcPr>
          <w:p w:rsidR="0017461B" w:rsidRDefault="0017461B" w:rsidP="0017461B">
            <w:pPr>
              <w:spacing w:line="360" w:lineRule="auto"/>
              <w:jc w:val="center"/>
              <w:rPr>
                <w:b/>
              </w:rPr>
            </w:pPr>
          </w:p>
        </w:tc>
      </w:tr>
      <w:tr w:rsidR="00A02054" w:rsidTr="0017461B">
        <w:tc>
          <w:tcPr>
            <w:tcW w:w="1848" w:type="dxa"/>
          </w:tcPr>
          <w:p w:rsidR="00A02054" w:rsidRDefault="00A02054" w:rsidP="0017461B">
            <w:pPr>
              <w:spacing w:line="360" w:lineRule="auto"/>
              <w:jc w:val="center"/>
              <w:rPr>
                <w:b/>
              </w:rPr>
            </w:pPr>
          </w:p>
        </w:tc>
        <w:tc>
          <w:tcPr>
            <w:tcW w:w="3930" w:type="dxa"/>
          </w:tcPr>
          <w:p w:rsidR="00A02054" w:rsidRDefault="00A02054" w:rsidP="0017461B">
            <w:pPr>
              <w:spacing w:line="360" w:lineRule="auto"/>
              <w:jc w:val="center"/>
              <w:rPr>
                <w:b/>
              </w:rPr>
            </w:pPr>
          </w:p>
        </w:tc>
        <w:tc>
          <w:tcPr>
            <w:tcW w:w="1090" w:type="dxa"/>
          </w:tcPr>
          <w:p w:rsidR="00A02054" w:rsidRDefault="00A02054" w:rsidP="0017461B">
            <w:pPr>
              <w:spacing w:line="360" w:lineRule="auto"/>
              <w:jc w:val="center"/>
              <w:rPr>
                <w:b/>
              </w:rPr>
            </w:pPr>
          </w:p>
        </w:tc>
        <w:tc>
          <w:tcPr>
            <w:tcW w:w="1226" w:type="dxa"/>
          </w:tcPr>
          <w:p w:rsidR="00A02054" w:rsidRDefault="00A02054" w:rsidP="0017461B">
            <w:pPr>
              <w:spacing w:line="360" w:lineRule="auto"/>
              <w:jc w:val="center"/>
              <w:rPr>
                <w:b/>
              </w:rPr>
            </w:pPr>
          </w:p>
        </w:tc>
        <w:tc>
          <w:tcPr>
            <w:tcW w:w="1078" w:type="dxa"/>
          </w:tcPr>
          <w:p w:rsidR="00A02054" w:rsidRDefault="00A02054" w:rsidP="0017461B">
            <w:pPr>
              <w:spacing w:line="360" w:lineRule="auto"/>
              <w:jc w:val="center"/>
              <w:rPr>
                <w:b/>
              </w:rPr>
            </w:pPr>
          </w:p>
        </w:tc>
      </w:tr>
      <w:tr w:rsidR="0017461B" w:rsidTr="007D093F">
        <w:tc>
          <w:tcPr>
            <w:tcW w:w="5778" w:type="dxa"/>
            <w:gridSpan w:val="2"/>
          </w:tcPr>
          <w:p w:rsidR="0017461B" w:rsidRDefault="0017461B" w:rsidP="0017461B">
            <w:pPr>
              <w:spacing w:line="360" w:lineRule="auto"/>
              <w:jc w:val="right"/>
              <w:rPr>
                <w:b/>
              </w:rPr>
            </w:pPr>
            <w:r>
              <w:rPr>
                <w:b/>
              </w:rPr>
              <w:t>Total</w:t>
            </w:r>
          </w:p>
        </w:tc>
        <w:tc>
          <w:tcPr>
            <w:tcW w:w="1090" w:type="dxa"/>
          </w:tcPr>
          <w:p w:rsidR="0017461B" w:rsidRDefault="0017461B" w:rsidP="0017461B">
            <w:pPr>
              <w:spacing w:line="360" w:lineRule="auto"/>
              <w:jc w:val="center"/>
              <w:rPr>
                <w:b/>
              </w:rPr>
            </w:pPr>
          </w:p>
        </w:tc>
        <w:tc>
          <w:tcPr>
            <w:tcW w:w="1226" w:type="dxa"/>
          </w:tcPr>
          <w:p w:rsidR="0017461B" w:rsidRDefault="0017461B" w:rsidP="0017461B">
            <w:pPr>
              <w:spacing w:line="360" w:lineRule="auto"/>
              <w:jc w:val="center"/>
              <w:rPr>
                <w:b/>
              </w:rPr>
            </w:pPr>
          </w:p>
        </w:tc>
        <w:tc>
          <w:tcPr>
            <w:tcW w:w="1078" w:type="dxa"/>
          </w:tcPr>
          <w:p w:rsidR="0017461B" w:rsidRDefault="0017461B" w:rsidP="0017461B">
            <w:pPr>
              <w:spacing w:line="360" w:lineRule="auto"/>
              <w:jc w:val="center"/>
              <w:rPr>
                <w:b/>
              </w:rPr>
            </w:pPr>
          </w:p>
        </w:tc>
      </w:tr>
    </w:tbl>
    <w:p w:rsidR="0017461B" w:rsidRDefault="0017461B" w:rsidP="00417E05">
      <w:pPr>
        <w:rPr>
          <w:b/>
          <w:sz w:val="22"/>
          <w:szCs w:val="22"/>
        </w:rPr>
      </w:pPr>
    </w:p>
    <w:tbl>
      <w:tblPr>
        <w:tblW w:w="3645" w:type="dxa"/>
        <w:jc w:val="center"/>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45"/>
      </w:tblGrid>
      <w:tr w:rsidR="00941BBD" w:rsidRPr="004B3C12">
        <w:trPr>
          <w:jc w:val="center"/>
        </w:trPr>
        <w:tc>
          <w:tcPr>
            <w:tcW w:w="3645" w:type="dxa"/>
          </w:tcPr>
          <w:p w:rsidR="00941BBD" w:rsidRPr="00DF5B59" w:rsidRDefault="0017461B" w:rsidP="00FC5F4A">
            <w:pPr>
              <w:tabs>
                <w:tab w:val="left" w:pos="1440"/>
              </w:tabs>
              <w:ind w:hanging="130"/>
              <w:jc w:val="center"/>
              <w:rPr>
                <w:b/>
              </w:rPr>
            </w:pPr>
            <w:r>
              <w:rPr>
                <w:b/>
              </w:rPr>
              <w:t>SGPA</w:t>
            </w:r>
            <w:r w:rsidR="00941BBD" w:rsidRPr="00DF5B59">
              <w:rPr>
                <w:b/>
              </w:rPr>
              <w:t xml:space="preserve"> :  </w:t>
            </w:r>
          </w:p>
        </w:tc>
      </w:tr>
    </w:tbl>
    <w:p w:rsidR="006E4553" w:rsidRDefault="006E4553" w:rsidP="00417E05">
      <w:pPr>
        <w:rPr>
          <w:b/>
          <w:sz w:val="22"/>
          <w:szCs w:val="22"/>
        </w:rPr>
      </w:pPr>
    </w:p>
    <w:p w:rsidR="006E4553" w:rsidRDefault="00464761" w:rsidP="00464761">
      <w:pPr>
        <w:jc w:val="center"/>
        <w:rPr>
          <w:b/>
          <w:sz w:val="22"/>
          <w:szCs w:val="22"/>
        </w:rPr>
      </w:pPr>
      <w:r w:rsidRPr="00464761">
        <w:rPr>
          <w:b/>
        </w:rPr>
        <w:t xml:space="preserve">Statement of Marks for </w:t>
      </w:r>
      <w:r>
        <w:rPr>
          <w:b/>
        </w:rPr>
        <w:t>II</w:t>
      </w:r>
      <w:r w:rsidR="00CB6643">
        <w:rPr>
          <w:b/>
          <w:vertAlign w:val="superscript"/>
        </w:rPr>
        <w:t xml:space="preserve"> </w:t>
      </w:r>
      <w:r w:rsidRPr="00464761">
        <w:rPr>
          <w:b/>
        </w:rPr>
        <w:t>Semester</w:t>
      </w:r>
      <w:r>
        <w:rPr>
          <w:b/>
        </w:rPr>
        <w:t>;</w:t>
      </w:r>
      <w:r w:rsidRPr="00464761">
        <w:rPr>
          <w:b/>
        </w:rPr>
        <w:t xml:space="preserve"> Passed in</w:t>
      </w:r>
      <w:r w:rsidR="002C2623">
        <w:rPr>
          <w:b/>
        </w:rPr>
        <w:t xml:space="preserve">: </w:t>
      </w:r>
      <w:r w:rsidR="0017461B">
        <w:rPr>
          <w:b/>
        </w:rPr>
        <w:t>……………..</w:t>
      </w:r>
    </w:p>
    <w:p w:rsidR="0017461B" w:rsidRDefault="0017461B" w:rsidP="00464761">
      <w:pPr>
        <w:jc w:val="center"/>
        <w:rPr>
          <w:b/>
          <w:sz w:val="22"/>
          <w:szCs w:val="22"/>
        </w:rPr>
      </w:pPr>
    </w:p>
    <w:p w:rsidR="0017461B" w:rsidRDefault="0017461B" w:rsidP="0017461B">
      <w:pPr>
        <w:jc w:val="center"/>
        <w:rPr>
          <w:b/>
        </w:rPr>
      </w:pPr>
    </w:p>
    <w:tbl>
      <w:tblPr>
        <w:tblStyle w:val="TableGrid"/>
        <w:tblW w:w="0" w:type="auto"/>
        <w:tblLook w:val="04A0"/>
      </w:tblPr>
      <w:tblGrid>
        <w:gridCol w:w="1848"/>
        <w:gridCol w:w="3930"/>
        <w:gridCol w:w="1090"/>
        <w:gridCol w:w="1226"/>
        <w:gridCol w:w="1078"/>
      </w:tblGrid>
      <w:tr w:rsidR="0017461B" w:rsidTr="005144B4">
        <w:tc>
          <w:tcPr>
            <w:tcW w:w="1848" w:type="dxa"/>
            <w:vAlign w:val="center"/>
          </w:tcPr>
          <w:p w:rsidR="0017461B" w:rsidRPr="0017461B" w:rsidRDefault="0017461B" w:rsidP="005144B4">
            <w:pPr>
              <w:jc w:val="center"/>
              <w:rPr>
                <w:bCs/>
                <w:sz w:val="20"/>
                <w:szCs w:val="20"/>
              </w:rPr>
            </w:pPr>
            <w:r w:rsidRPr="0017461B">
              <w:rPr>
                <w:bCs/>
                <w:sz w:val="20"/>
                <w:szCs w:val="20"/>
              </w:rPr>
              <w:t>Paper / Course Code</w:t>
            </w:r>
          </w:p>
        </w:tc>
        <w:tc>
          <w:tcPr>
            <w:tcW w:w="3930" w:type="dxa"/>
            <w:vAlign w:val="center"/>
          </w:tcPr>
          <w:p w:rsidR="0017461B" w:rsidRPr="0017461B" w:rsidRDefault="0017461B" w:rsidP="005144B4">
            <w:pPr>
              <w:jc w:val="center"/>
              <w:rPr>
                <w:b/>
                <w:sz w:val="20"/>
                <w:szCs w:val="20"/>
              </w:rPr>
            </w:pPr>
            <w:r w:rsidRPr="0017461B">
              <w:rPr>
                <w:bCs/>
                <w:sz w:val="20"/>
                <w:szCs w:val="20"/>
              </w:rPr>
              <w:t>Paper / Course Title</w:t>
            </w:r>
          </w:p>
        </w:tc>
        <w:tc>
          <w:tcPr>
            <w:tcW w:w="1090" w:type="dxa"/>
            <w:vAlign w:val="center"/>
          </w:tcPr>
          <w:p w:rsidR="0017461B" w:rsidRPr="0017461B" w:rsidRDefault="0017461B" w:rsidP="005144B4">
            <w:pPr>
              <w:jc w:val="center"/>
              <w:rPr>
                <w:b/>
                <w:sz w:val="20"/>
                <w:szCs w:val="20"/>
              </w:rPr>
            </w:pPr>
            <w:r w:rsidRPr="0017461B">
              <w:rPr>
                <w:bCs/>
                <w:sz w:val="20"/>
                <w:szCs w:val="20"/>
              </w:rPr>
              <w:t>Credits</w:t>
            </w:r>
          </w:p>
        </w:tc>
        <w:tc>
          <w:tcPr>
            <w:tcW w:w="1226" w:type="dxa"/>
            <w:vAlign w:val="center"/>
          </w:tcPr>
          <w:p w:rsidR="0017461B" w:rsidRPr="0017461B" w:rsidRDefault="0017461B" w:rsidP="005144B4">
            <w:pPr>
              <w:jc w:val="center"/>
              <w:rPr>
                <w:b/>
                <w:sz w:val="20"/>
                <w:szCs w:val="20"/>
              </w:rPr>
            </w:pPr>
            <w:r w:rsidRPr="0017461B">
              <w:rPr>
                <w:bCs/>
                <w:sz w:val="20"/>
                <w:szCs w:val="20"/>
              </w:rPr>
              <w:t>Credit Point</w:t>
            </w:r>
          </w:p>
        </w:tc>
        <w:tc>
          <w:tcPr>
            <w:tcW w:w="1078" w:type="dxa"/>
            <w:vAlign w:val="center"/>
          </w:tcPr>
          <w:p w:rsidR="0017461B" w:rsidRPr="0017461B" w:rsidRDefault="0017461B" w:rsidP="005144B4">
            <w:pPr>
              <w:jc w:val="center"/>
              <w:rPr>
                <w:b/>
                <w:sz w:val="20"/>
                <w:szCs w:val="20"/>
              </w:rPr>
            </w:pPr>
            <w:r w:rsidRPr="0017461B">
              <w:rPr>
                <w:bCs/>
                <w:sz w:val="20"/>
                <w:szCs w:val="20"/>
              </w:rPr>
              <w:t>Grade</w:t>
            </w:r>
          </w:p>
        </w:tc>
      </w:tr>
      <w:tr w:rsidR="0017461B" w:rsidTr="005144B4">
        <w:tc>
          <w:tcPr>
            <w:tcW w:w="1848" w:type="dxa"/>
          </w:tcPr>
          <w:p w:rsidR="0017461B" w:rsidRDefault="0017461B" w:rsidP="0017461B">
            <w:pPr>
              <w:spacing w:line="360" w:lineRule="auto"/>
              <w:jc w:val="center"/>
              <w:rPr>
                <w:b/>
              </w:rPr>
            </w:pPr>
          </w:p>
        </w:tc>
        <w:tc>
          <w:tcPr>
            <w:tcW w:w="3930" w:type="dxa"/>
          </w:tcPr>
          <w:p w:rsidR="0017461B" w:rsidRDefault="0017461B" w:rsidP="0017461B">
            <w:pPr>
              <w:spacing w:line="360" w:lineRule="auto"/>
              <w:jc w:val="center"/>
              <w:rPr>
                <w:b/>
              </w:rPr>
            </w:pPr>
          </w:p>
        </w:tc>
        <w:tc>
          <w:tcPr>
            <w:tcW w:w="1090" w:type="dxa"/>
          </w:tcPr>
          <w:p w:rsidR="0017461B" w:rsidRDefault="0017461B" w:rsidP="0017461B">
            <w:pPr>
              <w:spacing w:line="360" w:lineRule="auto"/>
              <w:jc w:val="center"/>
              <w:rPr>
                <w:b/>
              </w:rPr>
            </w:pPr>
          </w:p>
        </w:tc>
        <w:tc>
          <w:tcPr>
            <w:tcW w:w="1226" w:type="dxa"/>
          </w:tcPr>
          <w:p w:rsidR="0017461B" w:rsidRDefault="0017461B" w:rsidP="0017461B">
            <w:pPr>
              <w:spacing w:line="360" w:lineRule="auto"/>
              <w:jc w:val="center"/>
              <w:rPr>
                <w:b/>
              </w:rPr>
            </w:pPr>
          </w:p>
        </w:tc>
        <w:tc>
          <w:tcPr>
            <w:tcW w:w="1078" w:type="dxa"/>
          </w:tcPr>
          <w:p w:rsidR="0017461B" w:rsidRDefault="0017461B" w:rsidP="0017461B">
            <w:pPr>
              <w:spacing w:line="360" w:lineRule="auto"/>
              <w:jc w:val="center"/>
              <w:rPr>
                <w:b/>
              </w:rPr>
            </w:pPr>
          </w:p>
        </w:tc>
      </w:tr>
      <w:tr w:rsidR="0017461B" w:rsidTr="005144B4">
        <w:tc>
          <w:tcPr>
            <w:tcW w:w="1848" w:type="dxa"/>
          </w:tcPr>
          <w:p w:rsidR="0017461B" w:rsidRDefault="0017461B" w:rsidP="0017461B">
            <w:pPr>
              <w:spacing w:line="360" w:lineRule="auto"/>
              <w:jc w:val="center"/>
              <w:rPr>
                <w:b/>
              </w:rPr>
            </w:pPr>
          </w:p>
        </w:tc>
        <w:tc>
          <w:tcPr>
            <w:tcW w:w="3930" w:type="dxa"/>
          </w:tcPr>
          <w:p w:rsidR="0017461B" w:rsidRDefault="0017461B" w:rsidP="0017461B">
            <w:pPr>
              <w:spacing w:line="360" w:lineRule="auto"/>
              <w:jc w:val="center"/>
              <w:rPr>
                <w:b/>
              </w:rPr>
            </w:pPr>
          </w:p>
        </w:tc>
        <w:tc>
          <w:tcPr>
            <w:tcW w:w="1090" w:type="dxa"/>
          </w:tcPr>
          <w:p w:rsidR="0017461B" w:rsidRDefault="0017461B" w:rsidP="0017461B">
            <w:pPr>
              <w:spacing w:line="360" w:lineRule="auto"/>
              <w:jc w:val="center"/>
              <w:rPr>
                <w:b/>
              </w:rPr>
            </w:pPr>
          </w:p>
        </w:tc>
        <w:tc>
          <w:tcPr>
            <w:tcW w:w="1226" w:type="dxa"/>
          </w:tcPr>
          <w:p w:rsidR="0017461B" w:rsidRDefault="0017461B" w:rsidP="0017461B">
            <w:pPr>
              <w:spacing w:line="360" w:lineRule="auto"/>
              <w:jc w:val="center"/>
              <w:rPr>
                <w:b/>
              </w:rPr>
            </w:pPr>
          </w:p>
        </w:tc>
        <w:tc>
          <w:tcPr>
            <w:tcW w:w="1078" w:type="dxa"/>
          </w:tcPr>
          <w:p w:rsidR="0017461B" w:rsidRDefault="0017461B" w:rsidP="0017461B">
            <w:pPr>
              <w:spacing w:line="360" w:lineRule="auto"/>
              <w:jc w:val="center"/>
              <w:rPr>
                <w:b/>
              </w:rPr>
            </w:pPr>
          </w:p>
        </w:tc>
      </w:tr>
      <w:tr w:rsidR="0017461B" w:rsidTr="005144B4">
        <w:tc>
          <w:tcPr>
            <w:tcW w:w="1848" w:type="dxa"/>
          </w:tcPr>
          <w:p w:rsidR="0017461B" w:rsidRDefault="0017461B" w:rsidP="0017461B">
            <w:pPr>
              <w:spacing w:line="360" w:lineRule="auto"/>
              <w:jc w:val="center"/>
              <w:rPr>
                <w:b/>
              </w:rPr>
            </w:pPr>
          </w:p>
        </w:tc>
        <w:tc>
          <w:tcPr>
            <w:tcW w:w="3930" w:type="dxa"/>
          </w:tcPr>
          <w:p w:rsidR="0017461B" w:rsidRDefault="0017461B" w:rsidP="0017461B">
            <w:pPr>
              <w:spacing w:line="360" w:lineRule="auto"/>
              <w:jc w:val="center"/>
              <w:rPr>
                <w:b/>
              </w:rPr>
            </w:pPr>
          </w:p>
        </w:tc>
        <w:tc>
          <w:tcPr>
            <w:tcW w:w="1090" w:type="dxa"/>
          </w:tcPr>
          <w:p w:rsidR="0017461B" w:rsidRDefault="0017461B" w:rsidP="0017461B">
            <w:pPr>
              <w:spacing w:line="360" w:lineRule="auto"/>
              <w:jc w:val="center"/>
              <w:rPr>
                <w:b/>
              </w:rPr>
            </w:pPr>
          </w:p>
        </w:tc>
        <w:tc>
          <w:tcPr>
            <w:tcW w:w="1226" w:type="dxa"/>
          </w:tcPr>
          <w:p w:rsidR="0017461B" w:rsidRDefault="0017461B" w:rsidP="0017461B">
            <w:pPr>
              <w:spacing w:line="360" w:lineRule="auto"/>
              <w:jc w:val="center"/>
              <w:rPr>
                <w:b/>
              </w:rPr>
            </w:pPr>
          </w:p>
        </w:tc>
        <w:tc>
          <w:tcPr>
            <w:tcW w:w="1078" w:type="dxa"/>
          </w:tcPr>
          <w:p w:rsidR="0017461B" w:rsidRDefault="0017461B" w:rsidP="0017461B">
            <w:pPr>
              <w:spacing w:line="360" w:lineRule="auto"/>
              <w:jc w:val="center"/>
              <w:rPr>
                <w:b/>
              </w:rPr>
            </w:pPr>
          </w:p>
        </w:tc>
      </w:tr>
      <w:tr w:rsidR="0017461B" w:rsidTr="005144B4">
        <w:tc>
          <w:tcPr>
            <w:tcW w:w="1848" w:type="dxa"/>
          </w:tcPr>
          <w:p w:rsidR="0017461B" w:rsidRDefault="0017461B" w:rsidP="0017461B">
            <w:pPr>
              <w:spacing w:line="360" w:lineRule="auto"/>
              <w:jc w:val="center"/>
              <w:rPr>
                <w:b/>
              </w:rPr>
            </w:pPr>
          </w:p>
        </w:tc>
        <w:tc>
          <w:tcPr>
            <w:tcW w:w="3930" w:type="dxa"/>
          </w:tcPr>
          <w:p w:rsidR="0017461B" w:rsidRDefault="0017461B" w:rsidP="0017461B">
            <w:pPr>
              <w:spacing w:line="360" w:lineRule="auto"/>
              <w:jc w:val="center"/>
              <w:rPr>
                <w:b/>
              </w:rPr>
            </w:pPr>
          </w:p>
        </w:tc>
        <w:tc>
          <w:tcPr>
            <w:tcW w:w="1090" w:type="dxa"/>
          </w:tcPr>
          <w:p w:rsidR="0017461B" w:rsidRDefault="0017461B" w:rsidP="0017461B">
            <w:pPr>
              <w:spacing w:line="360" w:lineRule="auto"/>
              <w:jc w:val="center"/>
              <w:rPr>
                <w:b/>
              </w:rPr>
            </w:pPr>
          </w:p>
        </w:tc>
        <w:tc>
          <w:tcPr>
            <w:tcW w:w="1226" w:type="dxa"/>
          </w:tcPr>
          <w:p w:rsidR="0017461B" w:rsidRDefault="0017461B" w:rsidP="0017461B">
            <w:pPr>
              <w:spacing w:line="360" w:lineRule="auto"/>
              <w:jc w:val="center"/>
              <w:rPr>
                <w:b/>
              </w:rPr>
            </w:pPr>
          </w:p>
        </w:tc>
        <w:tc>
          <w:tcPr>
            <w:tcW w:w="1078" w:type="dxa"/>
          </w:tcPr>
          <w:p w:rsidR="0017461B" w:rsidRDefault="0017461B" w:rsidP="0017461B">
            <w:pPr>
              <w:spacing w:line="360" w:lineRule="auto"/>
              <w:jc w:val="center"/>
              <w:rPr>
                <w:b/>
              </w:rPr>
            </w:pPr>
          </w:p>
        </w:tc>
      </w:tr>
      <w:tr w:rsidR="0017461B" w:rsidTr="005144B4">
        <w:tc>
          <w:tcPr>
            <w:tcW w:w="1848" w:type="dxa"/>
          </w:tcPr>
          <w:p w:rsidR="0017461B" w:rsidRDefault="0017461B" w:rsidP="0017461B">
            <w:pPr>
              <w:spacing w:line="360" w:lineRule="auto"/>
              <w:jc w:val="center"/>
              <w:rPr>
                <w:b/>
              </w:rPr>
            </w:pPr>
          </w:p>
        </w:tc>
        <w:tc>
          <w:tcPr>
            <w:tcW w:w="3930" w:type="dxa"/>
          </w:tcPr>
          <w:p w:rsidR="0017461B" w:rsidRDefault="0017461B" w:rsidP="0017461B">
            <w:pPr>
              <w:spacing w:line="360" w:lineRule="auto"/>
              <w:jc w:val="center"/>
              <w:rPr>
                <w:b/>
              </w:rPr>
            </w:pPr>
          </w:p>
        </w:tc>
        <w:tc>
          <w:tcPr>
            <w:tcW w:w="1090" w:type="dxa"/>
          </w:tcPr>
          <w:p w:rsidR="0017461B" w:rsidRDefault="0017461B" w:rsidP="0017461B">
            <w:pPr>
              <w:spacing w:line="360" w:lineRule="auto"/>
              <w:jc w:val="center"/>
              <w:rPr>
                <w:b/>
              </w:rPr>
            </w:pPr>
          </w:p>
        </w:tc>
        <w:tc>
          <w:tcPr>
            <w:tcW w:w="1226" w:type="dxa"/>
          </w:tcPr>
          <w:p w:rsidR="0017461B" w:rsidRDefault="0017461B" w:rsidP="0017461B">
            <w:pPr>
              <w:spacing w:line="360" w:lineRule="auto"/>
              <w:jc w:val="center"/>
              <w:rPr>
                <w:b/>
              </w:rPr>
            </w:pPr>
          </w:p>
        </w:tc>
        <w:tc>
          <w:tcPr>
            <w:tcW w:w="1078" w:type="dxa"/>
          </w:tcPr>
          <w:p w:rsidR="0017461B" w:rsidRDefault="0017461B" w:rsidP="0017461B">
            <w:pPr>
              <w:spacing w:line="360" w:lineRule="auto"/>
              <w:jc w:val="center"/>
              <w:rPr>
                <w:b/>
              </w:rPr>
            </w:pPr>
          </w:p>
        </w:tc>
      </w:tr>
      <w:tr w:rsidR="00A02054" w:rsidTr="005144B4">
        <w:tc>
          <w:tcPr>
            <w:tcW w:w="1848" w:type="dxa"/>
          </w:tcPr>
          <w:p w:rsidR="00A02054" w:rsidRDefault="00A02054" w:rsidP="0017461B">
            <w:pPr>
              <w:spacing w:line="360" w:lineRule="auto"/>
              <w:jc w:val="center"/>
              <w:rPr>
                <w:b/>
              </w:rPr>
            </w:pPr>
          </w:p>
        </w:tc>
        <w:tc>
          <w:tcPr>
            <w:tcW w:w="3930" w:type="dxa"/>
          </w:tcPr>
          <w:p w:rsidR="00A02054" w:rsidRDefault="00A02054" w:rsidP="0017461B">
            <w:pPr>
              <w:spacing w:line="360" w:lineRule="auto"/>
              <w:jc w:val="center"/>
              <w:rPr>
                <w:b/>
              </w:rPr>
            </w:pPr>
          </w:p>
        </w:tc>
        <w:tc>
          <w:tcPr>
            <w:tcW w:w="1090" w:type="dxa"/>
          </w:tcPr>
          <w:p w:rsidR="00A02054" w:rsidRDefault="00A02054" w:rsidP="0017461B">
            <w:pPr>
              <w:spacing w:line="360" w:lineRule="auto"/>
              <w:jc w:val="center"/>
              <w:rPr>
                <w:b/>
              </w:rPr>
            </w:pPr>
          </w:p>
        </w:tc>
        <w:tc>
          <w:tcPr>
            <w:tcW w:w="1226" w:type="dxa"/>
          </w:tcPr>
          <w:p w:rsidR="00A02054" w:rsidRDefault="00A02054" w:rsidP="0017461B">
            <w:pPr>
              <w:spacing w:line="360" w:lineRule="auto"/>
              <w:jc w:val="center"/>
              <w:rPr>
                <w:b/>
              </w:rPr>
            </w:pPr>
          </w:p>
        </w:tc>
        <w:tc>
          <w:tcPr>
            <w:tcW w:w="1078" w:type="dxa"/>
          </w:tcPr>
          <w:p w:rsidR="00A02054" w:rsidRDefault="00A02054" w:rsidP="0017461B">
            <w:pPr>
              <w:spacing w:line="360" w:lineRule="auto"/>
              <w:jc w:val="center"/>
              <w:rPr>
                <w:b/>
              </w:rPr>
            </w:pPr>
          </w:p>
        </w:tc>
      </w:tr>
      <w:tr w:rsidR="0017461B" w:rsidTr="005144B4">
        <w:tc>
          <w:tcPr>
            <w:tcW w:w="5778" w:type="dxa"/>
            <w:gridSpan w:val="2"/>
          </w:tcPr>
          <w:p w:rsidR="0017461B" w:rsidRDefault="0017461B" w:rsidP="0017461B">
            <w:pPr>
              <w:spacing w:line="360" w:lineRule="auto"/>
              <w:jc w:val="right"/>
              <w:rPr>
                <w:b/>
              </w:rPr>
            </w:pPr>
            <w:r>
              <w:rPr>
                <w:b/>
              </w:rPr>
              <w:t>Total</w:t>
            </w:r>
          </w:p>
        </w:tc>
        <w:tc>
          <w:tcPr>
            <w:tcW w:w="1090" w:type="dxa"/>
          </w:tcPr>
          <w:p w:rsidR="0017461B" w:rsidRDefault="0017461B" w:rsidP="0017461B">
            <w:pPr>
              <w:spacing w:line="360" w:lineRule="auto"/>
              <w:jc w:val="center"/>
              <w:rPr>
                <w:b/>
              </w:rPr>
            </w:pPr>
          </w:p>
        </w:tc>
        <w:tc>
          <w:tcPr>
            <w:tcW w:w="1226" w:type="dxa"/>
          </w:tcPr>
          <w:p w:rsidR="0017461B" w:rsidRDefault="0017461B" w:rsidP="0017461B">
            <w:pPr>
              <w:spacing w:line="360" w:lineRule="auto"/>
              <w:jc w:val="center"/>
              <w:rPr>
                <w:b/>
              </w:rPr>
            </w:pPr>
          </w:p>
        </w:tc>
        <w:tc>
          <w:tcPr>
            <w:tcW w:w="1078" w:type="dxa"/>
          </w:tcPr>
          <w:p w:rsidR="0017461B" w:rsidRDefault="0017461B" w:rsidP="0017461B">
            <w:pPr>
              <w:spacing w:line="360" w:lineRule="auto"/>
              <w:jc w:val="center"/>
              <w:rPr>
                <w:b/>
              </w:rPr>
            </w:pPr>
          </w:p>
        </w:tc>
      </w:tr>
    </w:tbl>
    <w:p w:rsidR="0017461B" w:rsidRDefault="0017461B" w:rsidP="0017461B">
      <w:pPr>
        <w:rPr>
          <w:b/>
          <w:sz w:val="22"/>
          <w:szCs w:val="22"/>
        </w:rPr>
      </w:pPr>
    </w:p>
    <w:tbl>
      <w:tblPr>
        <w:tblW w:w="3645" w:type="dxa"/>
        <w:jc w:val="center"/>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45"/>
      </w:tblGrid>
      <w:tr w:rsidR="0017461B" w:rsidRPr="004B3C12" w:rsidTr="005144B4">
        <w:trPr>
          <w:jc w:val="center"/>
        </w:trPr>
        <w:tc>
          <w:tcPr>
            <w:tcW w:w="3645" w:type="dxa"/>
          </w:tcPr>
          <w:p w:rsidR="0017461B" w:rsidRPr="00DF5B59" w:rsidRDefault="0017461B" w:rsidP="005144B4">
            <w:pPr>
              <w:tabs>
                <w:tab w:val="left" w:pos="1440"/>
              </w:tabs>
              <w:ind w:hanging="130"/>
              <w:jc w:val="center"/>
              <w:rPr>
                <w:b/>
              </w:rPr>
            </w:pPr>
            <w:r>
              <w:rPr>
                <w:b/>
              </w:rPr>
              <w:t>SGPA</w:t>
            </w:r>
            <w:r w:rsidRPr="00DF5B59">
              <w:rPr>
                <w:b/>
              </w:rPr>
              <w:t xml:space="preserve"> :  </w:t>
            </w:r>
          </w:p>
        </w:tc>
      </w:tr>
    </w:tbl>
    <w:p w:rsidR="007A37BB" w:rsidRPr="00AE6D5F" w:rsidRDefault="007A37BB" w:rsidP="00AE6D5F">
      <w:pPr>
        <w:jc w:val="center"/>
        <w:rPr>
          <w:b/>
          <w:sz w:val="20"/>
          <w:szCs w:val="20"/>
        </w:rPr>
      </w:pPr>
    </w:p>
    <w:p w:rsidR="00111804" w:rsidRDefault="00111804">
      <w:pPr>
        <w:rPr>
          <w:b/>
          <w:sz w:val="20"/>
          <w:szCs w:val="20"/>
        </w:rPr>
      </w:pPr>
      <w:r>
        <w:rPr>
          <w:b/>
          <w:sz w:val="20"/>
          <w:szCs w:val="20"/>
        </w:rPr>
        <w:br w:type="page"/>
      </w:r>
    </w:p>
    <w:p w:rsidR="00CB6643" w:rsidRPr="00FC5F4A" w:rsidRDefault="00CB6643" w:rsidP="00CB6643">
      <w:pPr>
        <w:tabs>
          <w:tab w:val="left" w:pos="1305"/>
          <w:tab w:val="center" w:pos="4680"/>
        </w:tabs>
        <w:jc w:val="center"/>
        <w:rPr>
          <w:b/>
          <w:sz w:val="22"/>
          <w:szCs w:val="22"/>
        </w:rPr>
      </w:pPr>
      <w:r w:rsidRPr="00FC5F4A">
        <w:rPr>
          <w:b/>
          <w:sz w:val="22"/>
          <w:szCs w:val="22"/>
        </w:rPr>
        <w:lastRenderedPageBreak/>
        <w:t>TRANSCRIPT FOR ..........................................</w:t>
      </w:r>
    </w:p>
    <w:p w:rsidR="009A6DB9" w:rsidRDefault="009A6DB9" w:rsidP="00417E05">
      <w:pPr>
        <w:jc w:val="center"/>
        <w:rPr>
          <w:b/>
          <w:sz w:val="20"/>
          <w:szCs w:val="20"/>
        </w:rPr>
      </w:pPr>
    </w:p>
    <w:p w:rsidR="00FE7B99" w:rsidRPr="00FC5F4A" w:rsidRDefault="00FC5F4A" w:rsidP="00FE7B99">
      <w:pPr>
        <w:tabs>
          <w:tab w:val="left" w:pos="5670"/>
        </w:tabs>
        <w:rPr>
          <w:sz w:val="22"/>
          <w:szCs w:val="22"/>
        </w:rPr>
      </w:pPr>
      <w:r w:rsidRPr="0049008D">
        <w:rPr>
          <w:sz w:val="22"/>
          <w:szCs w:val="22"/>
        </w:rPr>
        <w:t xml:space="preserve">Name: </w:t>
      </w:r>
      <w:r>
        <w:rPr>
          <w:sz w:val="22"/>
          <w:szCs w:val="22"/>
        </w:rPr>
        <w:t xml:space="preserve">...........................................                              </w:t>
      </w:r>
      <w:r>
        <w:rPr>
          <w:sz w:val="22"/>
          <w:szCs w:val="22"/>
        </w:rPr>
        <w:tab/>
      </w:r>
      <w:r w:rsidR="00FE7B99">
        <w:rPr>
          <w:sz w:val="22"/>
          <w:szCs w:val="22"/>
        </w:rPr>
        <w:t>Course &amp;Programme</w:t>
      </w:r>
      <w:r w:rsidR="00FE7B99" w:rsidRPr="00FC5F4A">
        <w:rPr>
          <w:sz w:val="22"/>
          <w:szCs w:val="22"/>
        </w:rPr>
        <w:t>.........................</w:t>
      </w:r>
    </w:p>
    <w:p w:rsidR="00FC5F4A" w:rsidRDefault="00FC5F4A" w:rsidP="00FC5F4A">
      <w:pPr>
        <w:tabs>
          <w:tab w:val="left" w:pos="5670"/>
        </w:tabs>
        <w:rPr>
          <w:sz w:val="22"/>
          <w:szCs w:val="22"/>
        </w:rPr>
      </w:pPr>
      <w:bookmarkStart w:id="0" w:name="_GoBack"/>
      <w:bookmarkEnd w:id="0"/>
      <w:r>
        <w:rPr>
          <w:sz w:val="22"/>
          <w:szCs w:val="22"/>
        </w:rPr>
        <w:t xml:space="preserve">University </w:t>
      </w:r>
      <w:r w:rsidRPr="0049008D">
        <w:rPr>
          <w:sz w:val="22"/>
          <w:szCs w:val="22"/>
        </w:rPr>
        <w:t>:</w:t>
      </w:r>
      <w:r>
        <w:rPr>
          <w:sz w:val="22"/>
          <w:szCs w:val="22"/>
        </w:rPr>
        <w:t xml:space="preserve"> SUBIS, Raisen</w:t>
      </w:r>
      <w:r>
        <w:rPr>
          <w:sz w:val="22"/>
          <w:szCs w:val="22"/>
        </w:rPr>
        <w:tab/>
        <w:t>Branch: ..............................................</w:t>
      </w:r>
    </w:p>
    <w:p w:rsidR="00FC5F4A" w:rsidRDefault="00FC5F4A" w:rsidP="00FC5F4A">
      <w:pPr>
        <w:tabs>
          <w:tab w:val="left" w:pos="5670"/>
        </w:tabs>
        <w:rPr>
          <w:sz w:val="22"/>
          <w:szCs w:val="22"/>
        </w:rPr>
      </w:pPr>
      <w:r>
        <w:rPr>
          <w:sz w:val="22"/>
          <w:szCs w:val="22"/>
        </w:rPr>
        <w:t xml:space="preserve">Duration of Course: .....................   </w:t>
      </w:r>
      <w:r>
        <w:rPr>
          <w:sz w:val="22"/>
          <w:szCs w:val="22"/>
        </w:rPr>
        <w:tab/>
        <w:t>Roll No.: ...........................................</w:t>
      </w:r>
    </w:p>
    <w:p w:rsidR="004B3C12" w:rsidRDefault="004B3C12" w:rsidP="004B3C12">
      <w:pPr>
        <w:rPr>
          <w:sz w:val="22"/>
          <w:szCs w:val="22"/>
        </w:rPr>
      </w:pPr>
    </w:p>
    <w:p w:rsidR="00464761" w:rsidRDefault="00464761" w:rsidP="00464761">
      <w:pPr>
        <w:jc w:val="center"/>
        <w:rPr>
          <w:b/>
        </w:rPr>
      </w:pPr>
    </w:p>
    <w:p w:rsidR="0065655D" w:rsidRDefault="00464761" w:rsidP="00464761">
      <w:pPr>
        <w:jc w:val="center"/>
        <w:rPr>
          <w:b/>
          <w:sz w:val="22"/>
          <w:szCs w:val="22"/>
        </w:rPr>
      </w:pPr>
      <w:r w:rsidRPr="00464761">
        <w:rPr>
          <w:b/>
        </w:rPr>
        <w:t xml:space="preserve">Statement of Marks for </w:t>
      </w:r>
      <w:r>
        <w:rPr>
          <w:b/>
        </w:rPr>
        <w:t>III</w:t>
      </w:r>
      <w:r w:rsidR="00CB6643">
        <w:rPr>
          <w:b/>
        </w:rPr>
        <w:t xml:space="preserve"> </w:t>
      </w:r>
      <w:r w:rsidRPr="00464761">
        <w:rPr>
          <w:b/>
        </w:rPr>
        <w:t>Semester</w:t>
      </w:r>
      <w:r>
        <w:rPr>
          <w:b/>
        </w:rPr>
        <w:t>;</w:t>
      </w:r>
      <w:r w:rsidR="0065655D">
        <w:rPr>
          <w:b/>
          <w:sz w:val="22"/>
          <w:szCs w:val="22"/>
        </w:rPr>
        <w:t>Passed in:</w:t>
      </w:r>
      <w:r w:rsidR="0017461B">
        <w:rPr>
          <w:b/>
        </w:rPr>
        <w:t>……………..</w:t>
      </w:r>
    </w:p>
    <w:p w:rsidR="0017461B" w:rsidRDefault="0017461B" w:rsidP="0017461B">
      <w:pPr>
        <w:jc w:val="center"/>
        <w:rPr>
          <w:b/>
        </w:rPr>
      </w:pPr>
    </w:p>
    <w:tbl>
      <w:tblPr>
        <w:tblStyle w:val="TableGrid"/>
        <w:tblW w:w="0" w:type="auto"/>
        <w:tblLook w:val="04A0"/>
      </w:tblPr>
      <w:tblGrid>
        <w:gridCol w:w="1848"/>
        <w:gridCol w:w="3930"/>
        <w:gridCol w:w="1090"/>
        <w:gridCol w:w="1226"/>
        <w:gridCol w:w="1078"/>
      </w:tblGrid>
      <w:tr w:rsidR="0017461B" w:rsidTr="005144B4">
        <w:tc>
          <w:tcPr>
            <w:tcW w:w="1848" w:type="dxa"/>
            <w:vAlign w:val="center"/>
          </w:tcPr>
          <w:p w:rsidR="0017461B" w:rsidRPr="0017461B" w:rsidRDefault="0017461B" w:rsidP="005144B4">
            <w:pPr>
              <w:jc w:val="center"/>
              <w:rPr>
                <w:bCs/>
                <w:sz w:val="20"/>
                <w:szCs w:val="20"/>
              </w:rPr>
            </w:pPr>
            <w:r w:rsidRPr="0017461B">
              <w:rPr>
                <w:bCs/>
                <w:sz w:val="20"/>
                <w:szCs w:val="20"/>
              </w:rPr>
              <w:t>Paper / Course Code</w:t>
            </w:r>
          </w:p>
        </w:tc>
        <w:tc>
          <w:tcPr>
            <w:tcW w:w="3930" w:type="dxa"/>
            <w:vAlign w:val="center"/>
          </w:tcPr>
          <w:p w:rsidR="0017461B" w:rsidRPr="0017461B" w:rsidRDefault="0017461B" w:rsidP="005144B4">
            <w:pPr>
              <w:jc w:val="center"/>
              <w:rPr>
                <w:b/>
                <w:sz w:val="20"/>
                <w:szCs w:val="20"/>
              </w:rPr>
            </w:pPr>
            <w:r w:rsidRPr="0017461B">
              <w:rPr>
                <w:bCs/>
                <w:sz w:val="20"/>
                <w:szCs w:val="20"/>
              </w:rPr>
              <w:t>Paper / Course Title</w:t>
            </w:r>
          </w:p>
        </w:tc>
        <w:tc>
          <w:tcPr>
            <w:tcW w:w="1090" w:type="dxa"/>
            <w:vAlign w:val="center"/>
          </w:tcPr>
          <w:p w:rsidR="0017461B" w:rsidRPr="0017461B" w:rsidRDefault="0017461B" w:rsidP="005144B4">
            <w:pPr>
              <w:jc w:val="center"/>
              <w:rPr>
                <w:b/>
                <w:sz w:val="20"/>
                <w:szCs w:val="20"/>
              </w:rPr>
            </w:pPr>
            <w:r w:rsidRPr="0017461B">
              <w:rPr>
                <w:bCs/>
                <w:sz w:val="20"/>
                <w:szCs w:val="20"/>
              </w:rPr>
              <w:t>Credits</w:t>
            </w:r>
          </w:p>
        </w:tc>
        <w:tc>
          <w:tcPr>
            <w:tcW w:w="1226" w:type="dxa"/>
            <w:vAlign w:val="center"/>
          </w:tcPr>
          <w:p w:rsidR="0017461B" w:rsidRPr="0017461B" w:rsidRDefault="0017461B" w:rsidP="005144B4">
            <w:pPr>
              <w:jc w:val="center"/>
              <w:rPr>
                <w:b/>
                <w:sz w:val="20"/>
                <w:szCs w:val="20"/>
              </w:rPr>
            </w:pPr>
            <w:r w:rsidRPr="0017461B">
              <w:rPr>
                <w:bCs/>
                <w:sz w:val="20"/>
                <w:szCs w:val="20"/>
              </w:rPr>
              <w:t>Credit Point</w:t>
            </w:r>
          </w:p>
        </w:tc>
        <w:tc>
          <w:tcPr>
            <w:tcW w:w="1078" w:type="dxa"/>
            <w:vAlign w:val="center"/>
          </w:tcPr>
          <w:p w:rsidR="0017461B" w:rsidRPr="0017461B" w:rsidRDefault="0017461B" w:rsidP="005144B4">
            <w:pPr>
              <w:jc w:val="center"/>
              <w:rPr>
                <w:b/>
                <w:sz w:val="20"/>
                <w:szCs w:val="20"/>
              </w:rPr>
            </w:pPr>
            <w:r w:rsidRPr="0017461B">
              <w:rPr>
                <w:bCs/>
                <w:sz w:val="20"/>
                <w:szCs w:val="20"/>
              </w:rPr>
              <w:t>Grade</w:t>
            </w:r>
          </w:p>
        </w:tc>
      </w:tr>
      <w:tr w:rsidR="0017461B" w:rsidTr="005144B4">
        <w:tc>
          <w:tcPr>
            <w:tcW w:w="1848" w:type="dxa"/>
          </w:tcPr>
          <w:p w:rsidR="0017461B" w:rsidRDefault="0017461B" w:rsidP="0017461B">
            <w:pPr>
              <w:jc w:val="center"/>
              <w:rPr>
                <w:b/>
              </w:rPr>
            </w:pPr>
          </w:p>
        </w:tc>
        <w:tc>
          <w:tcPr>
            <w:tcW w:w="3930" w:type="dxa"/>
          </w:tcPr>
          <w:p w:rsidR="0017461B" w:rsidRDefault="0017461B" w:rsidP="0017461B">
            <w:pPr>
              <w:jc w:val="center"/>
              <w:rPr>
                <w:b/>
              </w:rPr>
            </w:pPr>
          </w:p>
        </w:tc>
        <w:tc>
          <w:tcPr>
            <w:tcW w:w="1090" w:type="dxa"/>
          </w:tcPr>
          <w:p w:rsidR="0017461B" w:rsidRDefault="0017461B" w:rsidP="0017461B">
            <w:pPr>
              <w:jc w:val="center"/>
              <w:rPr>
                <w:b/>
              </w:rPr>
            </w:pPr>
          </w:p>
        </w:tc>
        <w:tc>
          <w:tcPr>
            <w:tcW w:w="1226" w:type="dxa"/>
          </w:tcPr>
          <w:p w:rsidR="0017461B" w:rsidRDefault="0017461B" w:rsidP="0017461B">
            <w:pPr>
              <w:jc w:val="center"/>
              <w:rPr>
                <w:b/>
              </w:rPr>
            </w:pPr>
          </w:p>
        </w:tc>
        <w:tc>
          <w:tcPr>
            <w:tcW w:w="1078" w:type="dxa"/>
          </w:tcPr>
          <w:p w:rsidR="0017461B" w:rsidRDefault="0017461B" w:rsidP="0017461B">
            <w:pPr>
              <w:jc w:val="center"/>
              <w:rPr>
                <w:b/>
              </w:rPr>
            </w:pPr>
          </w:p>
        </w:tc>
      </w:tr>
      <w:tr w:rsidR="0017461B" w:rsidTr="005144B4">
        <w:tc>
          <w:tcPr>
            <w:tcW w:w="1848" w:type="dxa"/>
          </w:tcPr>
          <w:p w:rsidR="0017461B" w:rsidRDefault="0017461B" w:rsidP="0017461B">
            <w:pPr>
              <w:jc w:val="center"/>
              <w:rPr>
                <w:b/>
              </w:rPr>
            </w:pPr>
          </w:p>
        </w:tc>
        <w:tc>
          <w:tcPr>
            <w:tcW w:w="3930" w:type="dxa"/>
          </w:tcPr>
          <w:p w:rsidR="0017461B" w:rsidRDefault="0017461B" w:rsidP="0017461B">
            <w:pPr>
              <w:jc w:val="center"/>
              <w:rPr>
                <w:b/>
              </w:rPr>
            </w:pPr>
          </w:p>
        </w:tc>
        <w:tc>
          <w:tcPr>
            <w:tcW w:w="1090" w:type="dxa"/>
          </w:tcPr>
          <w:p w:rsidR="0017461B" w:rsidRDefault="0017461B" w:rsidP="0017461B">
            <w:pPr>
              <w:jc w:val="center"/>
              <w:rPr>
                <w:b/>
              </w:rPr>
            </w:pPr>
          </w:p>
        </w:tc>
        <w:tc>
          <w:tcPr>
            <w:tcW w:w="1226" w:type="dxa"/>
          </w:tcPr>
          <w:p w:rsidR="0017461B" w:rsidRDefault="0017461B" w:rsidP="0017461B">
            <w:pPr>
              <w:jc w:val="center"/>
              <w:rPr>
                <w:b/>
              </w:rPr>
            </w:pPr>
          </w:p>
        </w:tc>
        <w:tc>
          <w:tcPr>
            <w:tcW w:w="1078" w:type="dxa"/>
          </w:tcPr>
          <w:p w:rsidR="0017461B" w:rsidRDefault="0017461B" w:rsidP="0017461B">
            <w:pPr>
              <w:jc w:val="center"/>
              <w:rPr>
                <w:b/>
              </w:rPr>
            </w:pPr>
          </w:p>
        </w:tc>
      </w:tr>
      <w:tr w:rsidR="0017461B" w:rsidTr="005144B4">
        <w:tc>
          <w:tcPr>
            <w:tcW w:w="1848" w:type="dxa"/>
          </w:tcPr>
          <w:p w:rsidR="0017461B" w:rsidRDefault="0017461B" w:rsidP="0017461B">
            <w:pPr>
              <w:jc w:val="center"/>
              <w:rPr>
                <w:b/>
              </w:rPr>
            </w:pPr>
          </w:p>
        </w:tc>
        <w:tc>
          <w:tcPr>
            <w:tcW w:w="3930" w:type="dxa"/>
          </w:tcPr>
          <w:p w:rsidR="0017461B" w:rsidRDefault="0017461B" w:rsidP="0017461B">
            <w:pPr>
              <w:jc w:val="center"/>
              <w:rPr>
                <w:b/>
              </w:rPr>
            </w:pPr>
          </w:p>
        </w:tc>
        <w:tc>
          <w:tcPr>
            <w:tcW w:w="1090" w:type="dxa"/>
          </w:tcPr>
          <w:p w:rsidR="0017461B" w:rsidRDefault="0017461B" w:rsidP="0017461B">
            <w:pPr>
              <w:jc w:val="center"/>
              <w:rPr>
                <w:b/>
              </w:rPr>
            </w:pPr>
          </w:p>
        </w:tc>
        <w:tc>
          <w:tcPr>
            <w:tcW w:w="1226" w:type="dxa"/>
          </w:tcPr>
          <w:p w:rsidR="0017461B" w:rsidRDefault="0017461B" w:rsidP="0017461B">
            <w:pPr>
              <w:jc w:val="center"/>
              <w:rPr>
                <w:b/>
              </w:rPr>
            </w:pPr>
          </w:p>
        </w:tc>
        <w:tc>
          <w:tcPr>
            <w:tcW w:w="1078" w:type="dxa"/>
          </w:tcPr>
          <w:p w:rsidR="0017461B" w:rsidRDefault="0017461B" w:rsidP="0017461B">
            <w:pPr>
              <w:jc w:val="center"/>
              <w:rPr>
                <w:b/>
              </w:rPr>
            </w:pPr>
          </w:p>
        </w:tc>
      </w:tr>
      <w:tr w:rsidR="0017461B" w:rsidTr="005144B4">
        <w:tc>
          <w:tcPr>
            <w:tcW w:w="1848" w:type="dxa"/>
          </w:tcPr>
          <w:p w:rsidR="0017461B" w:rsidRDefault="0017461B" w:rsidP="0017461B">
            <w:pPr>
              <w:jc w:val="center"/>
              <w:rPr>
                <w:b/>
              </w:rPr>
            </w:pPr>
          </w:p>
        </w:tc>
        <w:tc>
          <w:tcPr>
            <w:tcW w:w="3930" w:type="dxa"/>
          </w:tcPr>
          <w:p w:rsidR="0017461B" w:rsidRDefault="0017461B" w:rsidP="0017461B">
            <w:pPr>
              <w:jc w:val="center"/>
              <w:rPr>
                <w:b/>
              </w:rPr>
            </w:pPr>
          </w:p>
        </w:tc>
        <w:tc>
          <w:tcPr>
            <w:tcW w:w="1090" w:type="dxa"/>
          </w:tcPr>
          <w:p w:rsidR="0017461B" w:rsidRDefault="0017461B" w:rsidP="0017461B">
            <w:pPr>
              <w:jc w:val="center"/>
              <w:rPr>
                <w:b/>
              </w:rPr>
            </w:pPr>
          </w:p>
        </w:tc>
        <w:tc>
          <w:tcPr>
            <w:tcW w:w="1226" w:type="dxa"/>
          </w:tcPr>
          <w:p w:rsidR="0017461B" w:rsidRDefault="0017461B" w:rsidP="0017461B">
            <w:pPr>
              <w:jc w:val="center"/>
              <w:rPr>
                <w:b/>
              </w:rPr>
            </w:pPr>
          </w:p>
        </w:tc>
        <w:tc>
          <w:tcPr>
            <w:tcW w:w="1078" w:type="dxa"/>
          </w:tcPr>
          <w:p w:rsidR="0017461B" w:rsidRDefault="0017461B" w:rsidP="0017461B">
            <w:pPr>
              <w:jc w:val="center"/>
              <w:rPr>
                <w:b/>
              </w:rPr>
            </w:pPr>
          </w:p>
        </w:tc>
      </w:tr>
      <w:tr w:rsidR="0017461B" w:rsidTr="005144B4">
        <w:tc>
          <w:tcPr>
            <w:tcW w:w="1848" w:type="dxa"/>
          </w:tcPr>
          <w:p w:rsidR="0017461B" w:rsidRDefault="0017461B" w:rsidP="0017461B">
            <w:pPr>
              <w:jc w:val="center"/>
              <w:rPr>
                <w:b/>
              </w:rPr>
            </w:pPr>
          </w:p>
        </w:tc>
        <w:tc>
          <w:tcPr>
            <w:tcW w:w="3930" w:type="dxa"/>
          </w:tcPr>
          <w:p w:rsidR="0017461B" w:rsidRDefault="0017461B" w:rsidP="0017461B">
            <w:pPr>
              <w:jc w:val="center"/>
              <w:rPr>
                <w:b/>
              </w:rPr>
            </w:pPr>
          </w:p>
        </w:tc>
        <w:tc>
          <w:tcPr>
            <w:tcW w:w="1090" w:type="dxa"/>
          </w:tcPr>
          <w:p w:rsidR="0017461B" w:rsidRDefault="0017461B" w:rsidP="0017461B">
            <w:pPr>
              <w:jc w:val="center"/>
              <w:rPr>
                <w:b/>
              </w:rPr>
            </w:pPr>
          </w:p>
        </w:tc>
        <w:tc>
          <w:tcPr>
            <w:tcW w:w="1226" w:type="dxa"/>
          </w:tcPr>
          <w:p w:rsidR="0017461B" w:rsidRDefault="0017461B" w:rsidP="0017461B">
            <w:pPr>
              <w:jc w:val="center"/>
              <w:rPr>
                <w:b/>
              </w:rPr>
            </w:pPr>
          </w:p>
        </w:tc>
        <w:tc>
          <w:tcPr>
            <w:tcW w:w="1078" w:type="dxa"/>
          </w:tcPr>
          <w:p w:rsidR="0017461B" w:rsidRDefault="0017461B" w:rsidP="0017461B">
            <w:pPr>
              <w:jc w:val="center"/>
              <w:rPr>
                <w:b/>
              </w:rPr>
            </w:pPr>
          </w:p>
        </w:tc>
      </w:tr>
      <w:tr w:rsidR="00E04D53" w:rsidTr="005144B4">
        <w:tc>
          <w:tcPr>
            <w:tcW w:w="1848" w:type="dxa"/>
          </w:tcPr>
          <w:p w:rsidR="00E04D53" w:rsidRDefault="00E04D53" w:rsidP="0017461B">
            <w:pPr>
              <w:jc w:val="center"/>
              <w:rPr>
                <w:b/>
              </w:rPr>
            </w:pPr>
          </w:p>
        </w:tc>
        <w:tc>
          <w:tcPr>
            <w:tcW w:w="3930" w:type="dxa"/>
          </w:tcPr>
          <w:p w:rsidR="00E04D53" w:rsidRDefault="00E04D53" w:rsidP="0017461B">
            <w:pPr>
              <w:jc w:val="center"/>
              <w:rPr>
                <w:b/>
              </w:rPr>
            </w:pPr>
          </w:p>
        </w:tc>
        <w:tc>
          <w:tcPr>
            <w:tcW w:w="1090" w:type="dxa"/>
          </w:tcPr>
          <w:p w:rsidR="00E04D53" w:rsidRDefault="00E04D53" w:rsidP="0017461B">
            <w:pPr>
              <w:jc w:val="center"/>
              <w:rPr>
                <w:b/>
              </w:rPr>
            </w:pPr>
          </w:p>
        </w:tc>
        <w:tc>
          <w:tcPr>
            <w:tcW w:w="1226" w:type="dxa"/>
          </w:tcPr>
          <w:p w:rsidR="00E04D53" w:rsidRDefault="00E04D53" w:rsidP="0017461B">
            <w:pPr>
              <w:jc w:val="center"/>
              <w:rPr>
                <w:b/>
              </w:rPr>
            </w:pPr>
          </w:p>
        </w:tc>
        <w:tc>
          <w:tcPr>
            <w:tcW w:w="1078" w:type="dxa"/>
          </w:tcPr>
          <w:p w:rsidR="00E04D53" w:rsidRDefault="00E04D53" w:rsidP="0017461B">
            <w:pPr>
              <w:jc w:val="center"/>
              <w:rPr>
                <w:b/>
              </w:rPr>
            </w:pPr>
          </w:p>
        </w:tc>
      </w:tr>
      <w:tr w:rsidR="0017461B" w:rsidTr="005144B4">
        <w:tc>
          <w:tcPr>
            <w:tcW w:w="5778" w:type="dxa"/>
            <w:gridSpan w:val="2"/>
          </w:tcPr>
          <w:p w:rsidR="0017461B" w:rsidRDefault="0017461B" w:rsidP="0017461B">
            <w:pPr>
              <w:jc w:val="right"/>
              <w:rPr>
                <w:b/>
              </w:rPr>
            </w:pPr>
            <w:r>
              <w:rPr>
                <w:b/>
              </w:rPr>
              <w:t>Total</w:t>
            </w:r>
          </w:p>
        </w:tc>
        <w:tc>
          <w:tcPr>
            <w:tcW w:w="1090" w:type="dxa"/>
          </w:tcPr>
          <w:p w:rsidR="0017461B" w:rsidRDefault="0017461B" w:rsidP="0017461B">
            <w:pPr>
              <w:jc w:val="center"/>
              <w:rPr>
                <w:b/>
              </w:rPr>
            </w:pPr>
          </w:p>
        </w:tc>
        <w:tc>
          <w:tcPr>
            <w:tcW w:w="1226" w:type="dxa"/>
          </w:tcPr>
          <w:p w:rsidR="0017461B" w:rsidRDefault="0017461B" w:rsidP="0017461B">
            <w:pPr>
              <w:jc w:val="center"/>
              <w:rPr>
                <w:b/>
              </w:rPr>
            </w:pPr>
          </w:p>
        </w:tc>
        <w:tc>
          <w:tcPr>
            <w:tcW w:w="1078" w:type="dxa"/>
          </w:tcPr>
          <w:p w:rsidR="0017461B" w:rsidRDefault="0017461B" w:rsidP="0017461B">
            <w:pPr>
              <w:jc w:val="center"/>
              <w:rPr>
                <w:b/>
              </w:rPr>
            </w:pPr>
          </w:p>
        </w:tc>
      </w:tr>
    </w:tbl>
    <w:p w:rsidR="0017461B" w:rsidRDefault="0017461B" w:rsidP="0017461B">
      <w:pPr>
        <w:rPr>
          <w:b/>
          <w:sz w:val="22"/>
          <w:szCs w:val="22"/>
        </w:rPr>
      </w:pPr>
    </w:p>
    <w:tbl>
      <w:tblPr>
        <w:tblW w:w="3645" w:type="dxa"/>
        <w:jc w:val="center"/>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45"/>
      </w:tblGrid>
      <w:tr w:rsidR="0017461B" w:rsidRPr="004B3C12" w:rsidTr="005144B4">
        <w:trPr>
          <w:jc w:val="center"/>
        </w:trPr>
        <w:tc>
          <w:tcPr>
            <w:tcW w:w="3645" w:type="dxa"/>
          </w:tcPr>
          <w:p w:rsidR="0017461B" w:rsidRPr="00DF5B59" w:rsidRDefault="0017461B" w:rsidP="005144B4">
            <w:pPr>
              <w:tabs>
                <w:tab w:val="left" w:pos="1440"/>
              </w:tabs>
              <w:ind w:hanging="130"/>
              <w:jc w:val="center"/>
              <w:rPr>
                <w:b/>
              </w:rPr>
            </w:pPr>
            <w:r>
              <w:rPr>
                <w:b/>
              </w:rPr>
              <w:t>SGPA</w:t>
            </w:r>
            <w:r w:rsidRPr="00DF5B59">
              <w:rPr>
                <w:b/>
              </w:rPr>
              <w:t xml:space="preserve"> :  </w:t>
            </w:r>
          </w:p>
        </w:tc>
      </w:tr>
    </w:tbl>
    <w:p w:rsidR="0017461B" w:rsidRPr="0017461B" w:rsidRDefault="0017461B" w:rsidP="0017461B">
      <w:pPr>
        <w:jc w:val="center"/>
        <w:rPr>
          <w:b/>
          <w:sz w:val="2"/>
          <w:szCs w:val="2"/>
        </w:rPr>
      </w:pPr>
    </w:p>
    <w:p w:rsidR="00837C09" w:rsidRPr="00546EA2" w:rsidRDefault="00837C09" w:rsidP="00417E05">
      <w:pPr>
        <w:rPr>
          <w:sz w:val="8"/>
          <w:szCs w:val="22"/>
        </w:rPr>
      </w:pPr>
    </w:p>
    <w:p w:rsidR="00505183" w:rsidRPr="00114000" w:rsidRDefault="00464761" w:rsidP="00464761">
      <w:pPr>
        <w:jc w:val="center"/>
        <w:rPr>
          <w:sz w:val="22"/>
          <w:szCs w:val="22"/>
        </w:rPr>
      </w:pPr>
      <w:r w:rsidRPr="00464761">
        <w:rPr>
          <w:b/>
        </w:rPr>
        <w:t xml:space="preserve">Statement of Marks for </w:t>
      </w:r>
      <w:r>
        <w:rPr>
          <w:b/>
        </w:rPr>
        <w:t>IV</w:t>
      </w:r>
      <w:r w:rsidR="00CB6643">
        <w:rPr>
          <w:b/>
        </w:rPr>
        <w:t xml:space="preserve"> </w:t>
      </w:r>
      <w:r w:rsidRPr="00464761">
        <w:rPr>
          <w:b/>
        </w:rPr>
        <w:t>Semester</w:t>
      </w:r>
      <w:r>
        <w:rPr>
          <w:b/>
        </w:rPr>
        <w:t>;</w:t>
      </w:r>
      <w:r w:rsidR="00505183">
        <w:rPr>
          <w:b/>
          <w:sz w:val="22"/>
          <w:szCs w:val="22"/>
        </w:rPr>
        <w:t>Passed in:</w:t>
      </w:r>
      <w:r w:rsidR="0017461B">
        <w:rPr>
          <w:b/>
        </w:rPr>
        <w:t>……………..</w:t>
      </w:r>
    </w:p>
    <w:p w:rsidR="0017461B" w:rsidRDefault="0017461B" w:rsidP="00505183">
      <w:pPr>
        <w:rPr>
          <w:b/>
          <w:sz w:val="22"/>
          <w:szCs w:val="22"/>
        </w:rPr>
      </w:pPr>
    </w:p>
    <w:tbl>
      <w:tblPr>
        <w:tblStyle w:val="TableGrid"/>
        <w:tblW w:w="0" w:type="auto"/>
        <w:tblLook w:val="04A0"/>
      </w:tblPr>
      <w:tblGrid>
        <w:gridCol w:w="1848"/>
        <w:gridCol w:w="3930"/>
        <w:gridCol w:w="1090"/>
        <w:gridCol w:w="1226"/>
        <w:gridCol w:w="1078"/>
      </w:tblGrid>
      <w:tr w:rsidR="0017461B" w:rsidTr="005144B4">
        <w:tc>
          <w:tcPr>
            <w:tcW w:w="1848" w:type="dxa"/>
            <w:vAlign w:val="center"/>
          </w:tcPr>
          <w:p w:rsidR="0017461B" w:rsidRPr="0017461B" w:rsidRDefault="0017461B" w:rsidP="005144B4">
            <w:pPr>
              <w:jc w:val="center"/>
              <w:rPr>
                <w:bCs/>
                <w:sz w:val="20"/>
                <w:szCs w:val="20"/>
              </w:rPr>
            </w:pPr>
            <w:r w:rsidRPr="0017461B">
              <w:rPr>
                <w:bCs/>
                <w:sz w:val="20"/>
                <w:szCs w:val="20"/>
              </w:rPr>
              <w:t>Paper / Course Code</w:t>
            </w:r>
          </w:p>
        </w:tc>
        <w:tc>
          <w:tcPr>
            <w:tcW w:w="3930" w:type="dxa"/>
            <w:vAlign w:val="center"/>
          </w:tcPr>
          <w:p w:rsidR="0017461B" w:rsidRPr="0017461B" w:rsidRDefault="0017461B" w:rsidP="005144B4">
            <w:pPr>
              <w:jc w:val="center"/>
              <w:rPr>
                <w:b/>
                <w:sz w:val="20"/>
                <w:szCs w:val="20"/>
              </w:rPr>
            </w:pPr>
            <w:r w:rsidRPr="0017461B">
              <w:rPr>
                <w:bCs/>
                <w:sz w:val="20"/>
                <w:szCs w:val="20"/>
              </w:rPr>
              <w:t>Paper / Course Title</w:t>
            </w:r>
          </w:p>
        </w:tc>
        <w:tc>
          <w:tcPr>
            <w:tcW w:w="1090" w:type="dxa"/>
            <w:vAlign w:val="center"/>
          </w:tcPr>
          <w:p w:rsidR="0017461B" w:rsidRPr="0017461B" w:rsidRDefault="0017461B" w:rsidP="005144B4">
            <w:pPr>
              <w:jc w:val="center"/>
              <w:rPr>
                <w:b/>
                <w:sz w:val="20"/>
                <w:szCs w:val="20"/>
              </w:rPr>
            </w:pPr>
            <w:r w:rsidRPr="0017461B">
              <w:rPr>
                <w:bCs/>
                <w:sz w:val="20"/>
                <w:szCs w:val="20"/>
              </w:rPr>
              <w:t>Credits</w:t>
            </w:r>
          </w:p>
        </w:tc>
        <w:tc>
          <w:tcPr>
            <w:tcW w:w="1226" w:type="dxa"/>
            <w:vAlign w:val="center"/>
          </w:tcPr>
          <w:p w:rsidR="0017461B" w:rsidRPr="0017461B" w:rsidRDefault="0017461B" w:rsidP="005144B4">
            <w:pPr>
              <w:jc w:val="center"/>
              <w:rPr>
                <w:b/>
                <w:sz w:val="20"/>
                <w:szCs w:val="20"/>
              </w:rPr>
            </w:pPr>
            <w:r w:rsidRPr="0017461B">
              <w:rPr>
                <w:bCs/>
                <w:sz w:val="20"/>
                <w:szCs w:val="20"/>
              </w:rPr>
              <w:t>Credit Point</w:t>
            </w:r>
          </w:p>
        </w:tc>
        <w:tc>
          <w:tcPr>
            <w:tcW w:w="1078" w:type="dxa"/>
            <w:vAlign w:val="center"/>
          </w:tcPr>
          <w:p w:rsidR="0017461B" w:rsidRPr="0017461B" w:rsidRDefault="0017461B" w:rsidP="005144B4">
            <w:pPr>
              <w:jc w:val="center"/>
              <w:rPr>
                <w:b/>
                <w:sz w:val="20"/>
                <w:szCs w:val="20"/>
              </w:rPr>
            </w:pPr>
            <w:r w:rsidRPr="0017461B">
              <w:rPr>
                <w:bCs/>
                <w:sz w:val="20"/>
                <w:szCs w:val="20"/>
              </w:rPr>
              <w:t>Grade</w:t>
            </w:r>
          </w:p>
        </w:tc>
      </w:tr>
      <w:tr w:rsidR="0017461B" w:rsidTr="005144B4">
        <w:tc>
          <w:tcPr>
            <w:tcW w:w="1848" w:type="dxa"/>
          </w:tcPr>
          <w:p w:rsidR="0017461B" w:rsidRDefault="0017461B" w:rsidP="0017461B">
            <w:pPr>
              <w:jc w:val="center"/>
              <w:rPr>
                <w:b/>
              </w:rPr>
            </w:pPr>
          </w:p>
        </w:tc>
        <w:tc>
          <w:tcPr>
            <w:tcW w:w="3930" w:type="dxa"/>
          </w:tcPr>
          <w:p w:rsidR="0017461B" w:rsidRDefault="0017461B" w:rsidP="0017461B">
            <w:pPr>
              <w:jc w:val="center"/>
              <w:rPr>
                <w:b/>
              </w:rPr>
            </w:pPr>
          </w:p>
        </w:tc>
        <w:tc>
          <w:tcPr>
            <w:tcW w:w="1090" w:type="dxa"/>
          </w:tcPr>
          <w:p w:rsidR="0017461B" w:rsidRDefault="0017461B" w:rsidP="0017461B">
            <w:pPr>
              <w:jc w:val="center"/>
              <w:rPr>
                <w:b/>
              </w:rPr>
            </w:pPr>
          </w:p>
        </w:tc>
        <w:tc>
          <w:tcPr>
            <w:tcW w:w="1226" w:type="dxa"/>
          </w:tcPr>
          <w:p w:rsidR="0017461B" w:rsidRDefault="0017461B" w:rsidP="0017461B">
            <w:pPr>
              <w:jc w:val="center"/>
              <w:rPr>
                <w:b/>
              </w:rPr>
            </w:pPr>
          </w:p>
        </w:tc>
        <w:tc>
          <w:tcPr>
            <w:tcW w:w="1078" w:type="dxa"/>
          </w:tcPr>
          <w:p w:rsidR="0017461B" w:rsidRDefault="0017461B" w:rsidP="0017461B">
            <w:pPr>
              <w:jc w:val="center"/>
              <w:rPr>
                <w:b/>
              </w:rPr>
            </w:pPr>
          </w:p>
        </w:tc>
      </w:tr>
      <w:tr w:rsidR="0017461B" w:rsidTr="005144B4">
        <w:tc>
          <w:tcPr>
            <w:tcW w:w="1848" w:type="dxa"/>
          </w:tcPr>
          <w:p w:rsidR="0017461B" w:rsidRDefault="0017461B" w:rsidP="0017461B">
            <w:pPr>
              <w:jc w:val="center"/>
              <w:rPr>
                <w:b/>
              </w:rPr>
            </w:pPr>
          </w:p>
        </w:tc>
        <w:tc>
          <w:tcPr>
            <w:tcW w:w="3930" w:type="dxa"/>
          </w:tcPr>
          <w:p w:rsidR="0017461B" w:rsidRDefault="0017461B" w:rsidP="0017461B">
            <w:pPr>
              <w:jc w:val="center"/>
              <w:rPr>
                <w:b/>
              </w:rPr>
            </w:pPr>
          </w:p>
        </w:tc>
        <w:tc>
          <w:tcPr>
            <w:tcW w:w="1090" w:type="dxa"/>
          </w:tcPr>
          <w:p w:rsidR="0017461B" w:rsidRDefault="0017461B" w:rsidP="0017461B">
            <w:pPr>
              <w:jc w:val="center"/>
              <w:rPr>
                <w:b/>
              </w:rPr>
            </w:pPr>
          </w:p>
        </w:tc>
        <w:tc>
          <w:tcPr>
            <w:tcW w:w="1226" w:type="dxa"/>
          </w:tcPr>
          <w:p w:rsidR="0017461B" w:rsidRDefault="0017461B" w:rsidP="0017461B">
            <w:pPr>
              <w:jc w:val="center"/>
              <w:rPr>
                <w:b/>
              </w:rPr>
            </w:pPr>
          </w:p>
        </w:tc>
        <w:tc>
          <w:tcPr>
            <w:tcW w:w="1078" w:type="dxa"/>
          </w:tcPr>
          <w:p w:rsidR="0017461B" w:rsidRDefault="0017461B" w:rsidP="0017461B">
            <w:pPr>
              <w:jc w:val="center"/>
              <w:rPr>
                <w:b/>
              </w:rPr>
            </w:pPr>
          </w:p>
        </w:tc>
      </w:tr>
      <w:tr w:rsidR="0017461B" w:rsidTr="005144B4">
        <w:tc>
          <w:tcPr>
            <w:tcW w:w="1848" w:type="dxa"/>
          </w:tcPr>
          <w:p w:rsidR="0017461B" w:rsidRDefault="0017461B" w:rsidP="0017461B">
            <w:pPr>
              <w:jc w:val="center"/>
              <w:rPr>
                <w:b/>
              </w:rPr>
            </w:pPr>
          </w:p>
        </w:tc>
        <w:tc>
          <w:tcPr>
            <w:tcW w:w="3930" w:type="dxa"/>
          </w:tcPr>
          <w:p w:rsidR="0017461B" w:rsidRDefault="0017461B" w:rsidP="0017461B">
            <w:pPr>
              <w:jc w:val="center"/>
              <w:rPr>
                <w:b/>
              </w:rPr>
            </w:pPr>
          </w:p>
        </w:tc>
        <w:tc>
          <w:tcPr>
            <w:tcW w:w="1090" w:type="dxa"/>
          </w:tcPr>
          <w:p w:rsidR="0017461B" w:rsidRDefault="0017461B" w:rsidP="0017461B">
            <w:pPr>
              <w:jc w:val="center"/>
              <w:rPr>
                <w:b/>
              </w:rPr>
            </w:pPr>
          </w:p>
        </w:tc>
        <w:tc>
          <w:tcPr>
            <w:tcW w:w="1226" w:type="dxa"/>
          </w:tcPr>
          <w:p w:rsidR="0017461B" w:rsidRDefault="0017461B" w:rsidP="0017461B">
            <w:pPr>
              <w:jc w:val="center"/>
              <w:rPr>
                <w:b/>
              </w:rPr>
            </w:pPr>
          </w:p>
        </w:tc>
        <w:tc>
          <w:tcPr>
            <w:tcW w:w="1078" w:type="dxa"/>
          </w:tcPr>
          <w:p w:rsidR="0017461B" w:rsidRDefault="0017461B" w:rsidP="0017461B">
            <w:pPr>
              <w:jc w:val="center"/>
              <w:rPr>
                <w:b/>
              </w:rPr>
            </w:pPr>
          </w:p>
        </w:tc>
      </w:tr>
      <w:tr w:rsidR="0017461B" w:rsidTr="005144B4">
        <w:tc>
          <w:tcPr>
            <w:tcW w:w="1848" w:type="dxa"/>
          </w:tcPr>
          <w:p w:rsidR="0017461B" w:rsidRDefault="0017461B" w:rsidP="0017461B">
            <w:pPr>
              <w:jc w:val="center"/>
              <w:rPr>
                <w:b/>
              </w:rPr>
            </w:pPr>
          </w:p>
        </w:tc>
        <w:tc>
          <w:tcPr>
            <w:tcW w:w="3930" w:type="dxa"/>
          </w:tcPr>
          <w:p w:rsidR="0017461B" w:rsidRDefault="0017461B" w:rsidP="0017461B">
            <w:pPr>
              <w:jc w:val="center"/>
              <w:rPr>
                <w:b/>
              </w:rPr>
            </w:pPr>
          </w:p>
        </w:tc>
        <w:tc>
          <w:tcPr>
            <w:tcW w:w="1090" w:type="dxa"/>
          </w:tcPr>
          <w:p w:rsidR="0017461B" w:rsidRDefault="0017461B" w:rsidP="0017461B">
            <w:pPr>
              <w:jc w:val="center"/>
              <w:rPr>
                <w:b/>
              </w:rPr>
            </w:pPr>
          </w:p>
        </w:tc>
        <w:tc>
          <w:tcPr>
            <w:tcW w:w="1226" w:type="dxa"/>
          </w:tcPr>
          <w:p w:rsidR="0017461B" w:rsidRDefault="0017461B" w:rsidP="0017461B">
            <w:pPr>
              <w:jc w:val="center"/>
              <w:rPr>
                <w:b/>
              </w:rPr>
            </w:pPr>
          </w:p>
        </w:tc>
        <w:tc>
          <w:tcPr>
            <w:tcW w:w="1078" w:type="dxa"/>
          </w:tcPr>
          <w:p w:rsidR="0017461B" w:rsidRDefault="0017461B" w:rsidP="0017461B">
            <w:pPr>
              <w:jc w:val="center"/>
              <w:rPr>
                <w:b/>
              </w:rPr>
            </w:pPr>
          </w:p>
        </w:tc>
      </w:tr>
      <w:tr w:rsidR="0017461B" w:rsidTr="005144B4">
        <w:tc>
          <w:tcPr>
            <w:tcW w:w="1848" w:type="dxa"/>
          </w:tcPr>
          <w:p w:rsidR="0017461B" w:rsidRDefault="0017461B" w:rsidP="0017461B">
            <w:pPr>
              <w:jc w:val="center"/>
              <w:rPr>
                <w:b/>
              </w:rPr>
            </w:pPr>
          </w:p>
        </w:tc>
        <w:tc>
          <w:tcPr>
            <w:tcW w:w="3930" w:type="dxa"/>
          </w:tcPr>
          <w:p w:rsidR="0017461B" w:rsidRDefault="0017461B" w:rsidP="0017461B">
            <w:pPr>
              <w:jc w:val="center"/>
              <w:rPr>
                <w:b/>
              </w:rPr>
            </w:pPr>
          </w:p>
        </w:tc>
        <w:tc>
          <w:tcPr>
            <w:tcW w:w="1090" w:type="dxa"/>
          </w:tcPr>
          <w:p w:rsidR="0017461B" w:rsidRDefault="0017461B" w:rsidP="0017461B">
            <w:pPr>
              <w:jc w:val="center"/>
              <w:rPr>
                <w:b/>
              </w:rPr>
            </w:pPr>
          </w:p>
        </w:tc>
        <w:tc>
          <w:tcPr>
            <w:tcW w:w="1226" w:type="dxa"/>
          </w:tcPr>
          <w:p w:rsidR="0017461B" w:rsidRDefault="0017461B" w:rsidP="0017461B">
            <w:pPr>
              <w:jc w:val="center"/>
              <w:rPr>
                <w:b/>
              </w:rPr>
            </w:pPr>
          </w:p>
        </w:tc>
        <w:tc>
          <w:tcPr>
            <w:tcW w:w="1078" w:type="dxa"/>
          </w:tcPr>
          <w:p w:rsidR="0017461B" w:rsidRDefault="0017461B" w:rsidP="0017461B">
            <w:pPr>
              <w:jc w:val="center"/>
              <w:rPr>
                <w:b/>
              </w:rPr>
            </w:pPr>
          </w:p>
        </w:tc>
      </w:tr>
      <w:tr w:rsidR="00E04D53" w:rsidTr="005144B4">
        <w:tc>
          <w:tcPr>
            <w:tcW w:w="1848" w:type="dxa"/>
          </w:tcPr>
          <w:p w:rsidR="00E04D53" w:rsidRDefault="00E04D53" w:rsidP="0017461B">
            <w:pPr>
              <w:jc w:val="center"/>
              <w:rPr>
                <w:b/>
              </w:rPr>
            </w:pPr>
          </w:p>
        </w:tc>
        <w:tc>
          <w:tcPr>
            <w:tcW w:w="3930" w:type="dxa"/>
          </w:tcPr>
          <w:p w:rsidR="00E04D53" w:rsidRDefault="00E04D53" w:rsidP="0017461B">
            <w:pPr>
              <w:jc w:val="center"/>
              <w:rPr>
                <w:b/>
              </w:rPr>
            </w:pPr>
          </w:p>
        </w:tc>
        <w:tc>
          <w:tcPr>
            <w:tcW w:w="1090" w:type="dxa"/>
          </w:tcPr>
          <w:p w:rsidR="00E04D53" w:rsidRDefault="00E04D53" w:rsidP="0017461B">
            <w:pPr>
              <w:jc w:val="center"/>
              <w:rPr>
                <w:b/>
              </w:rPr>
            </w:pPr>
          </w:p>
        </w:tc>
        <w:tc>
          <w:tcPr>
            <w:tcW w:w="1226" w:type="dxa"/>
          </w:tcPr>
          <w:p w:rsidR="00E04D53" w:rsidRDefault="00E04D53" w:rsidP="0017461B">
            <w:pPr>
              <w:jc w:val="center"/>
              <w:rPr>
                <w:b/>
              </w:rPr>
            </w:pPr>
          </w:p>
        </w:tc>
        <w:tc>
          <w:tcPr>
            <w:tcW w:w="1078" w:type="dxa"/>
          </w:tcPr>
          <w:p w:rsidR="00E04D53" w:rsidRDefault="00E04D53" w:rsidP="0017461B">
            <w:pPr>
              <w:jc w:val="center"/>
              <w:rPr>
                <w:b/>
              </w:rPr>
            </w:pPr>
          </w:p>
        </w:tc>
      </w:tr>
      <w:tr w:rsidR="0017461B" w:rsidTr="005144B4">
        <w:tc>
          <w:tcPr>
            <w:tcW w:w="5778" w:type="dxa"/>
            <w:gridSpan w:val="2"/>
          </w:tcPr>
          <w:p w:rsidR="0017461B" w:rsidRDefault="0017461B" w:rsidP="0017461B">
            <w:pPr>
              <w:jc w:val="right"/>
              <w:rPr>
                <w:b/>
              </w:rPr>
            </w:pPr>
            <w:r>
              <w:rPr>
                <w:b/>
              </w:rPr>
              <w:t>Total</w:t>
            </w:r>
          </w:p>
        </w:tc>
        <w:tc>
          <w:tcPr>
            <w:tcW w:w="1090" w:type="dxa"/>
          </w:tcPr>
          <w:p w:rsidR="0017461B" w:rsidRDefault="0017461B" w:rsidP="0017461B">
            <w:pPr>
              <w:jc w:val="center"/>
              <w:rPr>
                <w:b/>
              </w:rPr>
            </w:pPr>
          </w:p>
        </w:tc>
        <w:tc>
          <w:tcPr>
            <w:tcW w:w="1226" w:type="dxa"/>
          </w:tcPr>
          <w:p w:rsidR="0017461B" w:rsidRDefault="0017461B" w:rsidP="0017461B">
            <w:pPr>
              <w:jc w:val="center"/>
              <w:rPr>
                <w:b/>
              </w:rPr>
            </w:pPr>
          </w:p>
        </w:tc>
        <w:tc>
          <w:tcPr>
            <w:tcW w:w="1078" w:type="dxa"/>
          </w:tcPr>
          <w:p w:rsidR="0017461B" w:rsidRDefault="0017461B" w:rsidP="0017461B">
            <w:pPr>
              <w:jc w:val="center"/>
              <w:rPr>
                <w:b/>
              </w:rPr>
            </w:pPr>
          </w:p>
        </w:tc>
      </w:tr>
    </w:tbl>
    <w:p w:rsidR="0017461B" w:rsidRDefault="0017461B" w:rsidP="0017461B">
      <w:pPr>
        <w:rPr>
          <w:b/>
          <w:sz w:val="22"/>
          <w:szCs w:val="22"/>
        </w:rPr>
      </w:pPr>
    </w:p>
    <w:tbl>
      <w:tblPr>
        <w:tblW w:w="3645" w:type="dxa"/>
        <w:jc w:val="center"/>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45"/>
      </w:tblGrid>
      <w:tr w:rsidR="0017461B" w:rsidRPr="004B3C12" w:rsidTr="005144B4">
        <w:trPr>
          <w:jc w:val="center"/>
        </w:trPr>
        <w:tc>
          <w:tcPr>
            <w:tcW w:w="3645" w:type="dxa"/>
          </w:tcPr>
          <w:p w:rsidR="0017461B" w:rsidRPr="00DF5B59" w:rsidRDefault="0017461B" w:rsidP="005144B4">
            <w:pPr>
              <w:tabs>
                <w:tab w:val="left" w:pos="1440"/>
              </w:tabs>
              <w:ind w:hanging="130"/>
              <w:jc w:val="center"/>
              <w:rPr>
                <w:b/>
              </w:rPr>
            </w:pPr>
            <w:r>
              <w:rPr>
                <w:b/>
              </w:rPr>
              <w:t>SGPA</w:t>
            </w:r>
            <w:r w:rsidRPr="00DF5B59">
              <w:rPr>
                <w:b/>
              </w:rPr>
              <w:t xml:space="preserve"> :  </w:t>
            </w:r>
          </w:p>
        </w:tc>
      </w:tr>
    </w:tbl>
    <w:p w:rsidR="0017461B" w:rsidRPr="00AE6D5F" w:rsidRDefault="0017461B" w:rsidP="0017461B">
      <w:pPr>
        <w:jc w:val="center"/>
        <w:rPr>
          <w:b/>
          <w:sz w:val="20"/>
          <w:szCs w:val="20"/>
        </w:rPr>
      </w:pPr>
    </w:p>
    <w:p w:rsidR="00505183" w:rsidRDefault="002E1238" w:rsidP="00505183">
      <w:pPr>
        <w:rPr>
          <w:b/>
          <w:sz w:val="22"/>
          <w:szCs w:val="22"/>
        </w:rPr>
      </w:pPr>
      <w:r>
        <w:rPr>
          <w:b/>
          <w:sz w:val="22"/>
          <w:szCs w:val="22"/>
        </w:rPr>
        <w:t xml:space="preserve">SUMMARY: </w:t>
      </w:r>
    </w:p>
    <w:p w:rsidR="0083236F" w:rsidRDefault="0083236F" w:rsidP="00505183">
      <w:pP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2"/>
        <w:gridCol w:w="1347"/>
        <w:gridCol w:w="1347"/>
        <w:gridCol w:w="1673"/>
        <w:gridCol w:w="1641"/>
        <w:gridCol w:w="1693"/>
      </w:tblGrid>
      <w:tr w:rsidR="0018067E" w:rsidRPr="00DD7FB4" w:rsidTr="0018067E">
        <w:trPr>
          <w:jc w:val="center"/>
        </w:trPr>
        <w:tc>
          <w:tcPr>
            <w:tcW w:w="5909" w:type="dxa"/>
            <w:gridSpan w:val="4"/>
            <w:vAlign w:val="center"/>
          </w:tcPr>
          <w:p w:rsidR="0018067E" w:rsidRPr="00DD7FB4" w:rsidRDefault="0018067E" w:rsidP="0018067E">
            <w:pPr>
              <w:jc w:val="center"/>
              <w:rPr>
                <w:b/>
                <w:sz w:val="22"/>
                <w:szCs w:val="22"/>
              </w:rPr>
            </w:pPr>
            <w:r>
              <w:rPr>
                <w:b/>
                <w:sz w:val="22"/>
                <w:szCs w:val="22"/>
              </w:rPr>
              <w:t>SGPA</w:t>
            </w:r>
          </w:p>
        </w:tc>
        <w:tc>
          <w:tcPr>
            <w:tcW w:w="1641" w:type="dxa"/>
            <w:vMerge w:val="restart"/>
            <w:vAlign w:val="center"/>
          </w:tcPr>
          <w:p w:rsidR="0018067E" w:rsidRPr="00DD7FB4" w:rsidRDefault="0018067E" w:rsidP="0018067E">
            <w:pPr>
              <w:jc w:val="center"/>
              <w:rPr>
                <w:b/>
                <w:sz w:val="22"/>
                <w:szCs w:val="22"/>
              </w:rPr>
            </w:pPr>
            <w:r>
              <w:rPr>
                <w:b/>
                <w:sz w:val="22"/>
                <w:szCs w:val="22"/>
              </w:rPr>
              <w:t>CGPA</w:t>
            </w:r>
          </w:p>
        </w:tc>
        <w:tc>
          <w:tcPr>
            <w:tcW w:w="1693" w:type="dxa"/>
            <w:vMerge w:val="restart"/>
            <w:vAlign w:val="center"/>
          </w:tcPr>
          <w:p w:rsidR="0018067E" w:rsidRPr="00DD7FB4" w:rsidRDefault="0018067E" w:rsidP="0018067E">
            <w:pPr>
              <w:jc w:val="center"/>
              <w:rPr>
                <w:b/>
                <w:sz w:val="22"/>
                <w:szCs w:val="22"/>
              </w:rPr>
            </w:pPr>
            <w:r>
              <w:rPr>
                <w:b/>
                <w:sz w:val="22"/>
                <w:szCs w:val="22"/>
              </w:rPr>
              <w:t>Result</w:t>
            </w:r>
          </w:p>
        </w:tc>
      </w:tr>
      <w:tr w:rsidR="0018067E" w:rsidRPr="00DD7FB4" w:rsidTr="0018067E">
        <w:trPr>
          <w:jc w:val="center"/>
        </w:trPr>
        <w:tc>
          <w:tcPr>
            <w:tcW w:w="1542" w:type="dxa"/>
            <w:vAlign w:val="center"/>
          </w:tcPr>
          <w:p w:rsidR="0018067E" w:rsidRPr="0017461B" w:rsidRDefault="0018067E" w:rsidP="0018067E">
            <w:pPr>
              <w:jc w:val="center"/>
              <w:rPr>
                <w:bCs/>
                <w:sz w:val="22"/>
                <w:szCs w:val="22"/>
              </w:rPr>
            </w:pPr>
            <w:r w:rsidRPr="0017461B">
              <w:rPr>
                <w:bCs/>
                <w:sz w:val="22"/>
                <w:szCs w:val="22"/>
              </w:rPr>
              <w:t>I</w:t>
            </w:r>
          </w:p>
        </w:tc>
        <w:tc>
          <w:tcPr>
            <w:tcW w:w="1347" w:type="dxa"/>
            <w:vAlign w:val="center"/>
          </w:tcPr>
          <w:p w:rsidR="0018067E" w:rsidRPr="0017461B" w:rsidRDefault="0018067E" w:rsidP="0018067E">
            <w:pPr>
              <w:jc w:val="center"/>
              <w:rPr>
                <w:bCs/>
                <w:sz w:val="22"/>
                <w:szCs w:val="22"/>
              </w:rPr>
            </w:pPr>
            <w:r w:rsidRPr="0017461B">
              <w:rPr>
                <w:bCs/>
                <w:sz w:val="22"/>
                <w:szCs w:val="22"/>
              </w:rPr>
              <w:t>II</w:t>
            </w:r>
          </w:p>
        </w:tc>
        <w:tc>
          <w:tcPr>
            <w:tcW w:w="1347" w:type="dxa"/>
            <w:vAlign w:val="center"/>
          </w:tcPr>
          <w:p w:rsidR="0018067E" w:rsidRPr="0017461B" w:rsidRDefault="0018067E" w:rsidP="0018067E">
            <w:pPr>
              <w:jc w:val="center"/>
              <w:rPr>
                <w:bCs/>
                <w:sz w:val="22"/>
                <w:szCs w:val="22"/>
              </w:rPr>
            </w:pPr>
            <w:r w:rsidRPr="0017461B">
              <w:rPr>
                <w:bCs/>
                <w:sz w:val="22"/>
                <w:szCs w:val="22"/>
              </w:rPr>
              <w:t>III</w:t>
            </w:r>
          </w:p>
        </w:tc>
        <w:tc>
          <w:tcPr>
            <w:tcW w:w="1673" w:type="dxa"/>
            <w:vAlign w:val="center"/>
          </w:tcPr>
          <w:p w:rsidR="0018067E" w:rsidRPr="0017461B" w:rsidRDefault="0018067E" w:rsidP="0018067E">
            <w:pPr>
              <w:jc w:val="center"/>
              <w:rPr>
                <w:bCs/>
                <w:sz w:val="22"/>
                <w:szCs w:val="22"/>
              </w:rPr>
            </w:pPr>
            <w:r w:rsidRPr="0017461B">
              <w:rPr>
                <w:bCs/>
                <w:sz w:val="22"/>
                <w:szCs w:val="22"/>
              </w:rPr>
              <w:t>IV</w:t>
            </w:r>
          </w:p>
        </w:tc>
        <w:tc>
          <w:tcPr>
            <w:tcW w:w="1641" w:type="dxa"/>
            <w:vMerge/>
            <w:vAlign w:val="center"/>
          </w:tcPr>
          <w:p w:rsidR="0018067E" w:rsidRPr="0017461B" w:rsidRDefault="0018067E" w:rsidP="0018067E">
            <w:pPr>
              <w:jc w:val="center"/>
              <w:rPr>
                <w:bCs/>
                <w:sz w:val="22"/>
                <w:szCs w:val="22"/>
              </w:rPr>
            </w:pPr>
          </w:p>
        </w:tc>
        <w:tc>
          <w:tcPr>
            <w:tcW w:w="1693" w:type="dxa"/>
            <w:vMerge/>
            <w:vAlign w:val="center"/>
          </w:tcPr>
          <w:p w:rsidR="0018067E" w:rsidRPr="0017461B" w:rsidRDefault="0018067E" w:rsidP="0018067E">
            <w:pPr>
              <w:jc w:val="center"/>
              <w:rPr>
                <w:bCs/>
                <w:sz w:val="22"/>
                <w:szCs w:val="22"/>
              </w:rPr>
            </w:pPr>
          </w:p>
        </w:tc>
      </w:tr>
      <w:tr w:rsidR="0018067E" w:rsidRPr="00DD7FB4" w:rsidTr="0018067E">
        <w:trPr>
          <w:jc w:val="center"/>
        </w:trPr>
        <w:tc>
          <w:tcPr>
            <w:tcW w:w="1542" w:type="dxa"/>
            <w:vAlign w:val="center"/>
          </w:tcPr>
          <w:p w:rsidR="0018067E" w:rsidRPr="0017461B" w:rsidRDefault="0018067E" w:rsidP="0018067E">
            <w:pPr>
              <w:jc w:val="center"/>
              <w:rPr>
                <w:bCs/>
                <w:sz w:val="22"/>
                <w:szCs w:val="22"/>
              </w:rPr>
            </w:pPr>
          </w:p>
        </w:tc>
        <w:tc>
          <w:tcPr>
            <w:tcW w:w="1347" w:type="dxa"/>
            <w:vAlign w:val="center"/>
          </w:tcPr>
          <w:p w:rsidR="0018067E" w:rsidRPr="0017461B" w:rsidRDefault="0018067E" w:rsidP="0018067E">
            <w:pPr>
              <w:jc w:val="center"/>
              <w:rPr>
                <w:bCs/>
                <w:sz w:val="22"/>
                <w:szCs w:val="22"/>
              </w:rPr>
            </w:pPr>
          </w:p>
        </w:tc>
        <w:tc>
          <w:tcPr>
            <w:tcW w:w="1347" w:type="dxa"/>
            <w:vAlign w:val="center"/>
          </w:tcPr>
          <w:p w:rsidR="0018067E" w:rsidRPr="0017461B" w:rsidRDefault="0018067E" w:rsidP="0018067E">
            <w:pPr>
              <w:jc w:val="center"/>
              <w:rPr>
                <w:bCs/>
                <w:sz w:val="22"/>
                <w:szCs w:val="22"/>
              </w:rPr>
            </w:pPr>
          </w:p>
        </w:tc>
        <w:tc>
          <w:tcPr>
            <w:tcW w:w="1673" w:type="dxa"/>
            <w:vAlign w:val="center"/>
          </w:tcPr>
          <w:p w:rsidR="0018067E" w:rsidRPr="0017461B" w:rsidRDefault="0018067E" w:rsidP="0018067E">
            <w:pPr>
              <w:jc w:val="center"/>
              <w:rPr>
                <w:bCs/>
                <w:sz w:val="22"/>
                <w:szCs w:val="22"/>
              </w:rPr>
            </w:pPr>
          </w:p>
        </w:tc>
        <w:tc>
          <w:tcPr>
            <w:tcW w:w="1641" w:type="dxa"/>
            <w:vAlign w:val="center"/>
          </w:tcPr>
          <w:p w:rsidR="0018067E" w:rsidRPr="0017461B" w:rsidRDefault="0018067E" w:rsidP="0018067E">
            <w:pPr>
              <w:jc w:val="center"/>
              <w:rPr>
                <w:bCs/>
                <w:sz w:val="22"/>
                <w:szCs w:val="22"/>
              </w:rPr>
            </w:pPr>
          </w:p>
        </w:tc>
        <w:tc>
          <w:tcPr>
            <w:tcW w:w="1693" w:type="dxa"/>
            <w:vAlign w:val="center"/>
          </w:tcPr>
          <w:p w:rsidR="0018067E" w:rsidRPr="0017461B" w:rsidRDefault="0018067E" w:rsidP="0018067E">
            <w:pPr>
              <w:jc w:val="center"/>
              <w:rPr>
                <w:bCs/>
                <w:sz w:val="22"/>
                <w:szCs w:val="22"/>
              </w:rPr>
            </w:pPr>
          </w:p>
        </w:tc>
      </w:tr>
      <w:tr w:rsidR="0018067E" w:rsidRPr="00DD7FB4" w:rsidTr="0018067E">
        <w:trPr>
          <w:jc w:val="center"/>
        </w:trPr>
        <w:tc>
          <w:tcPr>
            <w:tcW w:w="1542" w:type="dxa"/>
            <w:vAlign w:val="center"/>
          </w:tcPr>
          <w:p w:rsidR="0018067E" w:rsidRPr="0017461B" w:rsidRDefault="0018067E" w:rsidP="0018067E">
            <w:pPr>
              <w:jc w:val="center"/>
              <w:rPr>
                <w:bCs/>
                <w:sz w:val="22"/>
                <w:szCs w:val="22"/>
              </w:rPr>
            </w:pPr>
          </w:p>
        </w:tc>
        <w:tc>
          <w:tcPr>
            <w:tcW w:w="1347" w:type="dxa"/>
            <w:vAlign w:val="center"/>
          </w:tcPr>
          <w:p w:rsidR="0018067E" w:rsidRPr="0017461B" w:rsidRDefault="0018067E" w:rsidP="0018067E">
            <w:pPr>
              <w:jc w:val="center"/>
              <w:rPr>
                <w:bCs/>
                <w:sz w:val="22"/>
                <w:szCs w:val="22"/>
              </w:rPr>
            </w:pPr>
          </w:p>
        </w:tc>
        <w:tc>
          <w:tcPr>
            <w:tcW w:w="1347" w:type="dxa"/>
            <w:vAlign w:val="center"/>
          </w:tcPr>
          <w:p w:rsidR="0018067E" w:rsidRPr="0017461B" w:rsidRDefault="0018067E" w:rsidP="0018067E">
            <w:pPr>
              <w:jc w:val="center"/>
              <w:rPr>
                <w:bCs/>
                <w:sz w:val="22"/>
                <w:szCs w:val="22"/>
              </w:rPr>
            </w:pPr>
          </w:p>
        </w:tc>
        <w:tc>
          <w:tcPr>
            <w:tcW w:w="1673" w:type="dxa"/>
            <w:vAlign w:val="center"/>
          </w:tcPr>
          <w:p w:rsidR="0018067E" w:rsidRPr="0017461B" w:rsidRDefault="0018067E" w:rsidP="0018067E">
            <w:pPr>
              <w:jc w:val="center"/>
              <w:rPr>
                <w:bCs/>
                <w:sz w:val="22"/>
                <w:szCs w:val="22"/>
              </w:rPr>
            </w:pPr>
          </w:p>
        </w:tc>
        <w:tc>
          <w:tcPr>
            <w:tcW w:w="1641" w:type="dxa"/>
            <w:vAlign w:val="center"/>
          </w:tcPr>
          <w:p w:rsidR="0018067E" w:rsidRPr="0017461B" w:rsidRDefault="0018067E" w:rsidP="0018067E">
            <w:pPr>
              <w:jc w:val="center"/>
              <w:rPr>
                <w:bCs/>
                <w:sz w:val="22"/>
                <w:szCs w:val="22"/>
              </w:rPr>
            </w:pPr>
          </w:p>
        </w:tc>
        <w:tc>
          <w:tcPr>
            <w:tcW w:w="1693" w:type="dxa"/>
            <w:vAlign w:val="center"/>
          </w:tcPr>
          <w:p w:rsidR="0018067E" w:rsidRPr="0017461B" w:rsidRDefault="0018067E" w:rsidP="0018067E">
            <w:pPr>
              <w:jc w:val="center"/>
              <w:rPr>
                <w:bCs/>
                <w:sz w:val="22"/>
                <w:szCs w:val="22"/>
              </w:rPr>
            </w:pPr>
          </w:p>
        </w:tc>
      </w:tr>
      <w:tr w:rsidR="0018067E" w:rsidRPr="00DD7FB4" w:rsidTr="0018067E">
        <w:trPr>
          <w:jc w:val="center"/>
        </w:trPr>
        <w:tc>
          <w:tcPr>
            <w:tcW w:w="1542" w:type="dxa"/>
            <w:vAlign w:val="center"/>
          </w:tcPr>
          <w:p w:rsidR="0018067E" w:rsidRPr="0017461B" w:rsidRDefault="0018067E" w:rsidP="0018067E">
            <w:pPr>
              <w:jc w:val="center"/>
              <w:rPr>
                <w:bCs/>
                <w:sz w:val="22"/>
                <w:szCs w:val="22"/>
              </w:rPr>
            </w:pPr>
          </w:p>
        </w:tc>
        <w:tc>
          <w:tcPr>
            <w:tcW w:w="1347" w:type="dxa"/>
            <w:vAlign w:val="center"/>
          </w:tcPr>
          <w:p w:rsidR="0018067E" w:rsidRPr="0017461B" w:rsidRDefault="0018067E" w:rsidP="0018067E">
            <w:pPr>
              <w:jc w:val="center"/>
              <w:rPr>
                <w:bCs/>
                <w:sz w:val="22"/>
                <w:szCs w:val="22"/>
              </w:rPr>
            </w:pPr>
          </w:p>
        </w:tc>
        <w:tc>
          <w:tcPr>
            <w:tcW w:w="1347" w:type="dxa"/>
            <w:vAlign w:val="center"/>
          </w:tcPr>
          <w:p w:rsidR="0018067E" w:rsidRPr="0017461B" w:rsidRDefault="0018067E" w:rsidP="0018067E">
            <w:pPr>
              <w:jc w:val="center"/>
              <w:rPr>
                <w:bCs/>
                <w:sz w:val="22"/>
                <w:szCs w:val="22"/>
              </w:rPr>
            </w:pPr>
          </w:p>
        </w:tc>
        <w:tc>
          <w:tcPr>
            <w:tcW w:w="1673" w:type="dxa"/>
            <w:vAlign w:val="center"/>
          </w:tcPr>
          <w:p w:rsidR="0018067E" w:rsidRPr="0017461B" w:rsidRDefault="0018067E" w:rsidP="0018067E">
            <w:pPr>
              <w:jc w:val="center"/>
              <w:rPr>
                <w:bCs/>
                <w:sz w:val="22"/>
                <w:szCs w:val="22"/>
              </w:rPr>
            </w:pPr>
          </w:p>
        </w:tc>
        <w:tc>
          <w:tcPr>
            <w:tcW w:w="1641" w:type="dxa"/>
            <w:vAlign w:val="center"/>
          </w:tcPr>
          <w:p w:rsidR="0018067E" w:rsidRPr="0017461B" w:rsidRDefault="0018067E" w:rsidP="0018067E">
            <w:pPr>
              <w:jc w:val="center"/>
              <w:rPr>
                <w:bCs/>
                <w:sz w:val="22"/>
                <w:szCs w:val="22"/>
              </w:rPr>
            </w:pPr>
          </w:p>
        </w:tc>
        <w:tc>
          <w:tcPr>
            <w:tcW w:w="1693" w:type="dxa"/>
            <w:vAlign w:val="center"/>
          </w:tcPr>
          <w:p w:rsidR="0018067E" w:rsidRPr="0017461B" w:rsidRDefault="0018067E" w:rsidP="0018067E">
            <w:pPr>
              <w:jc w:val="center"/>
              <w:rPr>
                <w:bCs/>
                <w:sz w:val="22"/>
                <w:szCs w:val="22"/>
              </w:rPr>
            </w:pPr>
          </w:p>
        </w:tc>
      </w:tr>
    </w:tbl>
    <w:p w:rsidR="006E4CCF" w:rsidRDefault="006E4CCF">
      <w:pPr>
        <w:rPr>
          <w:b/>
          <w:sz w:val="22"/>
          <w:szCs w:val="22"/>
        </w:rPr>
      </w:pPr>
    </w:p>
    <w:p w:rsidR="00111804" w:rsidRDefault="00111804">
      <w:pPr>
        <w:rPr>
          <w:rFonts w:asciiTheme="minorHAnsi" w:hAnsiTheme="minorHAnsi" w:cstheme="minorHAnsi"/>
          <w:b/>
          <w:noProof/>
          <w:sz w:val="28"/>
          <w:szCs w:val="32"/>
          <w:lang w:val="en-IN" w:eastAsia="en-IN" w:bidi="hi-IN"/>
        </w:rPr>
      </w:pPr>
      <w:r>
        <w:rPr>
          <w:rFonts w:asciiTheme="minorHAnsi" w:hAnsiTheme="minorHAnsi" w:cstheme="minorHAnsi"/>
          <w:b/>
          <w:noProof/>
          <w:sz w:val="28"/>
          <w:szCs w:val="32"/>
          <w:lang w:val="en-IN" w:eastAsia="en-IN" w:bidi="hi-IN"/>
        </w:rPr>
        <w:br w:type="page"/>
      </w:r>
    </w:p>
    <w:p w:rsidR="004F12FD" w:rsidRPr="00545109" w:rsidRDefault="004F12FD" w:rsidP="00FC5F4A">
      <w:pPr>
        <w:spacing w:line="360" w:lineRule="auto"/>
        <w:jc w:val="center"/>
        <w:rPr>
          <w:rFonts w:asciiTheme="minorHAnsi" w:hAnsiTheme="minorHAnsi" w:cstheme="minorHAnsi"/>
          <w:b/>
          <w:noProof/>
          <w:sz w:val="22"/>
          <w:szCs w:val="32"/>
          <w:lang w:val="en-IN" w:eastAsia="en-IN" w:bidi="hi-IN"/>
        </w:rPr>
      </w:pPr>
      <w:r w:rsidRPr="00545109">
        <w:rPr>
          <w:rFonts w:asciiTheme="minorHAnsi" w:hAnsiTheme="minorHAnsi" w:cstheme="minorHAnsi"/>
          <w:b/>
          <w:noProof/>
          <w:sz w:val="22"/>
          <w:szCs w:val="32"/>
          <w:lang w:val="en-IN" w:eastAsia="en-IN" w:bidi="hi-IN"/>
        </w:rPr>
        <w:lastRenderedPageBreak/>
        <w:t>AWARD  OF GRADES:  CHOICE-BASED CREDIT  SYSTEM  (CBCS)</w:t>
      </w:r>
    </w:p>
    <w:p w:rsidR="004F12FD" w:rsidRPr="00545109" w:rsidRDefault="004F12FD" w:rsidP="004F12FD">
      <w:pPr>
        <w:spacing w:line="276" w:lineRule="auto"/>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Choice-Based Credit  System (CBCS), a flexible  system  of learning  wherein  one has the liberty to take up education and courses as per one's choice and earn credits for various  courses shall be adopted. Since it has several unique features: Enhanced learning  opportunities,  ability to match students' scholastic needs and aspirations, inter-institutional   transferability  of  students (following  the  completion  of a  semester), part-completion of an academic  programme in the Cente / School / Department  of enrolment  and part-completion in a specialized (and recognized) Cente / School / Department, improvement in educational  quality  and excellence, flexibility for working students to complete the programme over  an extended period of time, standardization, comparability of educational programmes across the country,  etc.</w:t>
      </w:r>
    </w:p>
    <w:p w:rsidR="004F12FD" w:rsidRPr="00545109" w:rsidRDefault="004F12FD" w:rsidP="004F12FD">
      <w:pPr>
        <w:spacing w:line="276" w:lineRule="auto"/>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1. Definitions and Interpretation:</w:t>
      </w:r>
    </w:p>
    <w:p w:rsidR="004F12FD" w:rsidRPr="00545109" w:rsidRDefault="004F12FD" w:rsidP="004F12FD">
      <w:pPr>
        <w:spacing w:line="276" w:lineRule="auto"/>
        <w:ind w:left="567" w:hanging="284"/>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 xml:space="preserve">a. </w:t>
      </w:r>
      <w:r w:rsidRPr="00545109">
        <w:rPr>
          <w:rFonts w:asciiTheme="minorHAnsi" w:hAnsiTheme="minorHAnsi" w:cstheme="minorHAnsi"/>
          <w:noProof/>
          <w:sz w:val="18"/>
          <w:szCs w:val="22"/>
          <w:lang w:val="en-IN" w:eastAsia="en-IN" w:bidi="hi-IN"/>
        </w:rPr>
        <w:tab/>
      </w:r>
      <w:r w:rsidRPr="00545109">
        <w:rPr>
          <w:rFonts w:asciiTheme="minorHAnsi" w:hAnsiTheme="minorHAnsi" w:cstheme="minorHAnsi"/>
          <w:b/>
          <w:bCs/>
          <w:noProof/>
          <w:sz w:val="18"/>
          <w:szCs w:val="22"/>
          <w:lang w:val="en-IN" w:eastAsia="en-IN" w:bidi="hi-IN"/>
        </w:rPr>
        <w:t>'Course'</w:t>
      </w:r>
      <w:r w:rsidRPr="00545109">
        <w:rPr>
          <w:rFonts w:asciiTheme="minorHAnsi" w:hAnsiTheme="minorHAnsi" w:cstheme="minorHAnsi"/>
          <w:noProof/>
          <w:sz w:val="18"/>
          <w:szCs w:val="22"/>
          <w:lang w:val="en-IN" w:eastAsia="en-IN" w:bidi="hi-IN"/>
        </w:rPr>
        <w:t xml:space="preserve"> means a Semester  Course.</w:t>
      </w:r>
    </w:p>
    <w:p w:rsidR="004F12FD" w:rsidRPr="00545109" w:rsidRDefault="004F12FD" w:rsidP="004F12FD">
      <w:pPr>
        <w:spacing w:line="276" w:lineRule="auto"/>
        <w:ind w:left="567" w:hanging="284"/>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 xml:space="preserve">b. </w:t>
      </w:r>
      <w:r w:rsidRPr="00545109">
        <w:rPr>
          <w:rFonts w:asciiTheme="minorHAnsi" w:hAnsiTheme="minorHAnsi" w:cstheme="minorHAnsi"/>
          <w:noProof/>
          <w:sz w:val="18"/>
          <w:szCs w:val="22"/>
          <w:lang w:val="en-IN" w:eastAsia="en-IN" w:bidi="hi-IN"/>
        </w:rPr>
        <w:tab/>
      </w:r>
      <w:r w:rsidRPr="00545109">
        <w:rPr>
          <w:rFonts w:asciiTheme="minorHAnsi" w:hAnsiTheme="minorHAnsi" w:cstheme="minorHAnsi"/>
          <w:b/>
          <w:bCs/>
          <w:noProof/>
          <w:sz w:val="18"/>
          <w:szCs w:val="22"/>
          <w:lang w:val="en-IN" w:eastAsia="en-IN" w:bidi="hi-IN"/>
        </w:rPr>
        <w:t>'Credits'</w:t>
      </w:r>
      <w:r w:rsidRPr="00545109">
        <w:rPr>
          <w:rFonts w:asciiTheme="minorHAnsi" w:hAnsiTheme="minorHAnsi" w:cstheme="minorHAnsi"/>
          <w:noProof/>
          <w:sz w:val="18"/>
          <w:szCs w:val="22"/>
          <w:lang w:val="en-IN" w:eastAsia="en-IN" w:bidi="hi-IN"/>
        </w:rPr>
        <w:t xml:space="preserve">  means  the quantum  of contents/syllabus prescribed  for a course  and determines the number  of hours  of instruction. In other words,  Credit  is the weightage  assigned  to a course in terms of contact hours.</w:t>
      </w:r>
    </w:p>
    <w:p w:rsidR="004F12FD" w:rsidRPr="00545109" w:rsidRDefault="004F12FD" w:rsidP="004F12FD">
      <w:pPr>
        <w:spacing w:line="276" w:lineRule="auto"/>
        <w:ind w:left="567" w:hanging="284"/>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ab/>
        <w:t>Thus,  normally  in each  course,  credits  shall be  assigned  on the basis  of the  number  of lectures/tutorials/laboratory work  and other forms of learning  required  for completing  the course  contents  in  a 15-week  schedule   (15 weeks  x 6 working days a week)  ( i.e.  as per UGC Guidelines  minimum  180 days teaching  in a year or 90 days  teaching  in a semester)</w:t>
      </w:r>
    </w:p>
    <w:p w:rsidR="004F12FD" w:rsidRPr="00545109" w:rsidRDefault="004F12FD" w:rsidP="004F12FD">
      <w:pPr>
        <w:spacing w:line="276" w:lineRule="auto"/>
        <w:ind w:left="567" w:hanging="425"/>
        <w:jc w:val="both"/>
        <w:rPr>
          <w:rFonts w:asciiTheme="minorHAnsi" w:hAnsiTheme="minorHAnsi" w:cstheme="minorHAnsi"/>
          <w:noProof/>
          <w:sz w:val="12"/>
          <w:szCs w:val="16"/>
          <w:lang w:val="en-IN" w:eastAsia="en-IN" w:bidi="hi-IN"/>
        </w:rPr>
      </w:pPr>
      <w:r w:rsidRPr="00545109">
        <w:rPr>
          <w:rFonts w:asciiTheme="minorHAnsi" w:hAnsiTheme="minorHAnsi" w:cstheme="minorHAnsi"/>
          <w:noProof/>
          <w:sz w:val="18"/>
          <w:szCs w:val="22"/>
          <w:lang w:val="en-IN" w:eastAsia="en-IN" w:bidi="hi-IN"/>
        </w:rPr>
        <w:tab/>
      </w:r>
      <w:r w:rsidRPr="00545109">
        <w:rPr>
          <w:rFonts w:asciiTheme="minorHAnsi" w:hAnsiTheme="minorHAnsi" w:cstheme="minorHAnsi"/>
          <w:noProof/>
          <w:sz w:val="18"/>
          <w:szCs w:val="22"/>
          <w:lang w:val="en-IN" w:eastAsia="en-IN" w:bidi="hi-IN"/>
        </w:rPr>
        <w:tab/>
      </w:r>
      <w:r w:rsidRPr="00545109">
        <w:rPr>
          <w:rFonts w:asciiTheme="minorHAnsi" w:hAnsiTheme="minorHAnsi" w:cstheme="minorHAnsi"/>
          <w:noProof/>
          <w:sz w:val="18"/>
          <w:szCs w:val="22"/>
          <w:lang w:val="en-IN" w:eastAsia="en-IN" w:bidi="hi-IN"/>
        </w:rPr>
        <w:tab/>
        <w:t xml:space="preserve">1 Credit = 1 hour of lecture per week </w:t>
      </w:r>
      <w:r w:rsidRPr="00545109">
        <w:rPr>
          <w:rFonts w:asciiTheme="minorHAnsi" w:hAnsiTheme="minorHAnsi" w:cstheme="minorHAnsi"/>
          <w:noProof/>
          <w:sz w:val="14"/>
          <w:szCs w:val="16"/>
          <w:lang w:val="en-IN" w:eastAsia="en-IN" w:bidi="hi-IN"/>
        </w:rPr>
        <w:t>(1 Credit course = 15 hours of lectures per semester)</w:t>
      </w:r>
    </w:p>
    <w:p w:rsidR="004F12FD" w:rsidRPr="00545109" w:rsidRDefault="004F12FD" w:rsidP="004F12FD">
      <w:pPr>
        <w:spacing w:line="276" w:lineRule="auto"/>
        <w:ind w:left="567" w:hanging="425"/>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ab/>
      </w:r>
      <w:r w:rsidRPr="00545109">
        <w:rPr>
          <w:rFonts w:asciiTheme="minorHAnsi" w:hAnsiTheme="minorHAnsi" w:cstheme="minorHAnsi"/>
          <w:noProof/>
          <w:sz w:val="18"/>
          <w:szCs w:val="22"/>
          <w:lang w:val="en-IN" w:eastAsia="en-IN" w:bidi="hi-IN"/>
        </w:rPr>
        <w:tab/>
      </w:r>
      <w:r w:rsidRPr="00545109">
        <w:rPr>
          <w:rFonts w:asciiTheme="minorHAnsi" w:hAnsiTheme="minorHAnsi" w:cstheme="minorHAnsi"/>
          <w:noProof/>
          <w:sz w:val="18"/>
          <w:szCs w:val="22"/>
          <w:lang w:val="en-IN" w:eastAsia="en-IN" w:bidi="hi-IN"/>
        </w:rPr>
        <w:tab/>
        <w:t xml:space="preserve">3 Credits = 3 hours of instruction per week </w:t>
      </w:r>
      <w:r w:rsidRPr="00545109">
        <w:rPr>
          <w:rFonts w:asciiTheme="minorHAnsi" w:hAnsiTheme="minorHAnsi" w:cstheme="minorHAnsi"/>
          <w:noProof/>
          <w:sz w:val="14"/>
          <w:szCs w:val="16"/>
          <w:lang w:val="en-IN" w:eastAsia="en-IN" w:bidi="hi-IN"/>
        </w:rPr>
        <w:t xml:space="preserve">(3 Credit course = 45 hours of lectures per semester) </w:t>
      </w:r>
    </w:p>
    <w:p w:rsidR="004F12FD" w:rsidRPr="00545109" w:rsidRDefault="004F12FD" w:rsidP="004F12FD">
      <w:pPr>
        <w:spacing w:line="276" w:lineRule="auto"/>
        <w:ind w:left="567" w:hanging="284"/>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ab/>
        <w:t xml:space="preserve">As such </w:t>
      </w:r>
    </w:p>
    <w:p w:rsidR="004F12FD" w:rsidRPr="00545109" w:rsidRDefault="004F12FD" w:rsidP="004F12FD">
      <w:pPr>
        <w:spacing w:line="276" w:lineRule="auto"/>
        <w:ind w:left="567" w:hanging="284"/>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ab/>
        <w:t>15 HOURS  Lecture  of a Theory Paper  shall be treated as 1   CREDIT  PAPER</w:t>
      </w:r>
    </w:p>
    <w:p w:rsidR="004F12FD" w:rsidRPr="00545109" w:rsidRDefault="004F12FD" w:rsidP="004F12FD">
      <w:pPr>
        <w:spacing w:line="276" w:lineRule="auto"/>
        <w:ind w:left="567" w:hanging="284"/>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ab/>
        <w:t>Similarly, 30 /  45 / 60  HOURS  Lecture  of  a Theory  Paper  shall  be  treated  as 2 /  3 /  4 CREDIT PAPERs  respectively.</w:t>
      </w:r>
    </w:p>
    <w:p w:rsidR="004F12FD" w:rsidRPr="00545109" w:rsidRDefault="004F12FD" w:rsidP="004F12FD">
      <w:pPr>
        <w:spacing w:line="276" w:lineRule="auto"/>
        <w:ind w:left="567" w:hanging="284"/>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ab/>
        <w:t>Instructions shall take the form of lectures/tutorials/laboratory work/field work or other forms. In determining the number of hours of instruction required for a course involving laboratory or the field-work, the calculation of credits for hours shall be different.</w:t>
      </w:r>
    </w:p>
    <w:p w:rsidR="004F12FD" w:rsidRPr="00545109" w:rsidRDefault="004F12FD" w:rsidP="004F12FD">
      <w:pPr>
        <w:spacing w:line="276" w:lineRule="auto"/>
        <w:ind w:left="567" w:hanging="284"/>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ab/>
        <w:t>For instance, 2 hours of laboratory work  Shall be considered  as equivalent  to  1   hour of lecture.</w:t>
      </w:r>
    </w:p>
    <w:p w:rsidR="004F12FD" w:rsidRPr="00545109" w:rsidRDefault="004F12FD" w:rsidP="004F12FD">
      <w:pPr>
        <w:spacing w:line="276" w:lineRule="auto"/>
        <w:ind w:left="567" w:hanging="284"/>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ab/>
        <w:t xml:space="preserve"> For field work, 3 hours could be considered  equivalent  to 1  hour of lecture. </w:t>
      </w:r>
    </w:p>
    <w:p w:rsidR="004F12FD" w:rsidRPr="00545109" w:rsidRDefault="004F12FD" w:rsidP="004F12FD">
      <w:pPr>
        <w:spacing w:line="276" w:lineRule="auto"/>
        <w:ind w:left="567" w:hanging="284"/>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ab/>
        <w:t xml:space="preserve">30 hours laboratory work shall be treated as 1 CREDIT;  similarly, 60 hours  laboratory work shall be treated as 2 CREDITs. </w:t>
      </w:r>
    </w:p>
    <w:p w:rsidR="004F12FD" w:rsidRPr="00545109" w:rsidRDefault="004F12FD" w:rsidP="004F12FD">
      <w:pPr>
        <w:spacing w:line="276" w:lineRule="auto"/>
        <w:ind w:left="567" w:hanging="284"/>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ab/>
        <w:t>The number  of credits  for courses  shall vary on the basis  of the nature  and  content  of courses.</w:t>
      </w:r>
    </w:p>
    <w:p w:rsidR="004F12FD" w:rsidRPr="00545109" w:rsidRDefault="004F12FD" w:rsidP="004F12FD">
      <w:pPr>
        <w:spacing w:line="276" w:lineRule="auto"/>
        <w:ind w:left="567" w:hanging="284"/>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c.</w:t>
      </w:r>
      <w:r w:rsidRPr="00545109">
        <w:rPr>
          <w:rFonts w:asciiTheme="minorHAnsi" w:hAnsiTheme="minorHAnsi" w:cstheme="minorHAnsi"/>
          <w:noProof/>
          <w:sz w:val="18"/>
          <w:szCs w:val="22"/>
          <w:lang w:val="en-IN" w:eastAsia="en-IN" w:bidi="hi-IN"/>
        </w:rPr>
        <w:tab/>
      </w:r>
      <w:r w:rsidRPr="00545109">
        <w:rPr>
          <w:rFonts w:asciiTheme="minorHAnsi" w:hAnsiTheme="minorHAnsi" w:cstheme="minorHAnsi"/>
          <w:b/>
          <w:bCs/>
          <w:noProof/>
          <w:sz w:val="18"/>
          <w:szCs w:val="22"/>
          <w:lang w:val="en-IN" w:eastAsia="en-IN" w:bidi="hi-IN"/>
        </w:rPr>
        <w:t>"Grade"</w:t>
      </w:r>
      <w:r w:rsidRPr="00545109">
        <w:rPr>
          <w:rFonts w:asciiTheme="minorHAnsi" w:hAnsiTheme="minorHAnsi" w:cstheme="minorHAnsi"/>
          <w:noProof/>
          <w:sz w:val="18"/>
          <w:szCs w:val="22"/>
          <w:lang w:val="en-IN" w:eastAsia="en-IN" w:bidi="hi-IN"/>
        </w:rPr>
        <w:t xml:space="preserve"> means a letter grade assigned to a student on the basis of evaluation  of a course on the Seven point scale.</w:t>
      </w:r>
    </w:p>
    <w:p w:rsidR="004F12FD" w:rsidRPr="00545109" w:rsidRDefault="004F12FD" w:rsidP="004F12FD">
      <w:pPr>
        <w:spacing w:line="276" w:lineRule="auto"/>
        <w:ind w:left="568" w:hanging="284"/>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 xml:space="preserve">d. </w:t>
      </w:r>
      <w:r w:rsidRPr="00545109">
        <w:rPr>
          <w:rFonts w:asciiTheme="minorHAnsi" w:hAnsiTheme="minorHAnsi" w:cstheme="minorHAnsi"/>
          <w:noProof/>
          <w:sz w:val="18"/>
          <w:szCs w:val="22"/>
          <w:lang w:val="en-IN" w:eastAsia="en-IN" w:bidi="hi-IN"/>
        </w:rPr>
        <w:tab/>
      </w:r>
      <w:r w:rsidRPr="00545109">
        <w:rPr>
          <w:rFonts w:asciiTheme="minorHAnsi" w:hAnsiTheme="minorHAnsi" w:cstheme="minorHAnsi"/>
          <w:b/>
          <w:bCs/>
          <w:noProof/>
          <w:sz w:val="18"/>
          <w:szCs w:val="22"/>
          <w:lang w:val="en-IN" w:eastAsia="en-IN" w:bidi="hi-IN"/>
        </w:rPr>
        <w:t>"Grade point"</w:t>
      </w:r>
      <w:r w:rsidRPr="00545109">
        <w:rPr>
          <w:rFonts w:asciiTheme="minorHAnsi" w:hAnsiTheme="minorHAnsi" w:cstheme="minorHAnsi"/>
          <w:noProof/>
          <w:sz w:val="18"/>
          <w:szCs w:val="22"/>
          <w:lang w:val="en-IN" w:eastAsia="en-IN" w:bidi="hi-IN"/>
        </w:rPr>
        <w:t xml:space="preserve"> (g) means the numerical  equivalent  of a letter grade assigned to a student in the Seven point scale.</w:t>
      </w:r>
    </w:p>
    <w:p w:rsidR="00FC5F4A" w:rsidRPr="00545109" w:rsidRDefault="004F12FD" w:rsidP="00FC5F4A">
      <w:pPr>
        <w:tabs>
          <w:tab w:val="left" w:pos="567"/>
        </w:tabs>
        <w:spacing w:line="276" w:lineRule="auto"/>
        <w:ind w:left="567" w:hanging="283"/>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e.</w:t>
      </w:r>
      <w:r w:rsidRPr="00545109">
        <w:rPr>
          <w:rFonts w:asciiTheme="minorHAnsi" w:hAnsiTheme="minorHAnsi" w:cstheme="minorHAnsi"/>
          <w:noProof/>
          <w:sz w:val="18"/>
          <w:szCs w:val="22"/>
          <w:lang w:val="en-IN" w:eastAsia="en-IN" w:bidi="hi-IN"/>
        </w:rPr>
        <w:tab/>
      </w:r>
      <w:r w:rsidRPr="00545109">
        <w:rPr>
          <w:rFonts w:asciiTheme="minorHAnsi" w:hAnsiTheme="minorHAnsi" w:cstheme="minorHAnsi"/>
          <w:b/>
          <w:bCs/>
          <w:noProof/>
          <w:sz w:val="18"/>
          <w:szCs w:val="22"/>
          <w:lang w:val="en-IN" w:eastAsia="en-IN" w:bidi="hi-IN"/>
        </w:rPr>
        <w:t>"Cumulative Grade Point Average"</w:t>
      </w:r>
      <w:r w:rsidRPr="00545109">
        <w:rPr>
          <w:rFonts w:asciiTheme="minorHAnsi" w:hAnsiTheme="minorHAnsi" w:cstheme="minorHAnsi"/>
          <w:noProof/>
          <w:sz w:val="18"/>
          <w:szCs w:val="22"/>
          <w:lang w:val="en-IN" w:eastAsia="en-IN" w:bidi="hi-IN"/>
        </w:rPr>
        <w:t xml:space="preserve"> (CGPA) means a Cumulative Grade Point Average.</w:t>
      </w:r>
    </w:p>
    <w:p w:rsidR="004F12FD" w:rsidRPr="00545109" w:rsidRDefault="004F12FD" w:rsidP="00FC5F4A">
      <w:pPr>
        <w:tabs>
          <w:tab w:val="left" w:pos="567"/>
        </w:tabs>
        <w:spacing w:line="276" w:lineRule="auto"/>
        <w:ind w:left="567" w:hanging="283"/>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f.</w:t>
      </w:r>
      <w:r w:rsidRPr="00545109">
        <w:rPr>
          <w:rFonts w:asciiTheme="minorHAnsi" w:hAnsiTheme="minorHAnsi" w:cstheme="minorHAnsi"/>
          <w:noProof/>
          <w:sz w:val="18"/>
          <w:szCs w:val="22"/>
          <w:lang w:val="en-IN" w:eastAsia="en-IN" w:bidi="hi-IN"/>
        </w:rPr>
        <w:tab/>
      </w:r>
      <w:r w:rsidRPr="00545109">
        <w:rPr>
          <w:rFonts w:asciiTheme="minorHAnsi" w:hAnsiTheme="minorHAnsi" w:cstheme="minorHAnsi"/>
          <w:b/>
          <w:bCs/>
          <w:noProof/>
          <w:sz w:val="18"/>
          <w:szCs w:val="22"/>
          <w:lang w:val="en-IN" w:eastAsia="en-IN" w:bidi="hi-IN"/>
        </w:rPr>
        <w:t>Continuous Assessment</w:t>
      </w:r>
      <w:r w:rsidRPr="00545109">
        <w:rPr>
          <w:rFonts w:asciiTheme="minorHAnsi" w:hAnsiTheme="minorHAnsi" w:cstheme="minorHAnsi"/>
          <w:noProof/>
          <w:sz w:val="18"/>
          <w:szCs w:val="22"/>
          <w:lang w:val="en-IN" w:eastAsia="en-IN" w:bidi="hi-IN"/>
        </w:rPr>
        <w:t xml:space="preserve"> is a process of evaluting growth and learning which needs to be determined by the assesment of values,  skills and knowledge imbibed by the students. </w:t>
      </w:r>
    </w:p>
    <w:p w:rsidR="004F12FD" w:rsidRPr="00545109" w:rsidRDefault="004F12FD" w:rsidP="00FC5F4A">
      <w:pPr>
        <w:tabs>
          <w:tab w:val="left" w:pos="567"/>
        </w:tabs>
        <w:spacing w:line="360" w:lineRule="auto"/>
        <w:ind w:left="567" w:hanging="283"/>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g.</w:t>
      </w:r>
      <w:r w:rsidRPr="00545109">
        <w:rPr>
          <w:rFonts w:asciiTheme="minorHAnsi" w:hAnsiTheme="minorHAnsi" w:cstheme="minorHAnsi"/>
          <w:noProof/>
          <w:sz w:val="18"/>
          <w:szCs w:val="22"/>
          <w:lang w:val="en-IN" w:eastAsia="en-IN" w:bidi="hi-IN"/>
        </w:rPr>
        <w:tab/>
        <w:t>"</w:t>
      </w:r>
      <w:r w:rsidRPr="00545109">
        <w:rPr>
          <w:rFonts w:asciiTheme="minorHAnsi" w:hAnsiTheme="minorHAnsi" w:cstheme="minorHAnsi"/>
          <w:b/>
          <w:bCs/>
          <w:noProof/>
          <w:sz w:val="18"/>
          <w:szCs w:val="22"/>
          <w:lang w:val="en-IN" w:eastAsia="en-IN" w:bidi="hi-IN"/>
        </w:rPr>
        <w:t>U. G. C.</w:t>
      </w:r>
      <w:r w:rsidRPr="00545109">
        <w:rPr>
          <w:rFonts w:asciiTheme="minorHAnsi" w:hAnsiTheme="minorHAnsi" w:cstheme="minorHAnsi"/>
          <w:noProof/>
          <w:sz w:val="18"/>
          <w:szCs w:val="22"/>
          <w:lang w:val="en-IN" w:eastAsia="en-IN" w:bidi="hi-IN"/>
        </w:rPr>
        <w:t>" means University Grants Commission.</w:t>
      </w:r>
    </w:p>
    <w:p w:rsidR="004F12FD" w:rsidRPr="00545109" w:rsidRDefault="004F12FD" w:rsidP="004F12FD">
      <w:pPr>
        <w:spacing w:line="276" w:lineRule="auto"/>
        <w:ind w:left="284" w:hanging="284"/>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2. The computation of Cumulative grade point average (CGPA) of a student is calculated  in the manner  explained below:</w:t>
      </w:r>
    </w:p>
    <w:p w:rsidR="004F12FD" w:rsidRPr="00545109" w:rsidRDefault="004F12FD" w:rsidP="00FC5F4A">
      <w:pPr>
        <w:spacing w:line="276" w:lineRule="auto"/>
        <w:ind w:left="709" w:hanging="425"/>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2.1</w:t>
      </w:r>
      <w:r w:rsidRPr="00545109">
        <w:rPr>
          <w:rFonts w:asciiTheme="minorHAnsi" w:hAnsiTheme="minorHAnsi" w:cstheme="minorHAnsi"/>
          <w:noProof/>
          <w:sz w:val="18"/>
          <w:szCs w:val="22"/>
          <w:lang w:val="en-IN" w:eastAsia="en-IN" w:bidi="hi-IN"/>
        </w:rPr>
        <w:tab/>
        <w:t xml:space="preserve">The  average  performance  of  a student  in a  Semester  will  be  based  on  his/her  SGPA (Semester  Grade Point Average).  </w:t>
      </w:r>
    </w:p>
    <w:p w:rsidR="004F12FD" w:rsidRPr="00545109" w:rsidRDefault="004F12FD" w:rsidP="00FC5F4A">
      <w:pPr>
        <w:spacing w:line="276" w:lineRule="auto"/>
        <w:ind w:left="284" w:hanging="284"/>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ab/>
      </w:r>
      <w:r w:rsidRPr="00545109">
        <w:rPr>
          <w:rFonts w:asciiTheme="minorHAnsi" w:hAnsiTheme="minorHAnsi" w:cstheme="minorHAnsi"/>
          <w:noProof/>
          <w:sz w:val="18"/>
          <w:szCs w:val="22"/>
          <w:lang w:val="en-IN" w:eastAsia="en-IN" w:bidi="hi-IN"/>
        </w:rPr>
        <w:tab/>
        <w:t>The Semester  Grade Point average will be computed  as follows:</w:t>
      </w:r>
    </w:p>
    <w:p w:rsidR="004F12FD" w:rsidRPr="00545109" w:rsidRDefault="004F12FD" w:rsidP="00FC5F4A">
      <w:pPr>
        <w:ind w:left="284" w:hanging="284"/>
        <w:jc w:val="both"/>
        <w:rPr>
          <w:rFonts w:asciiTheme="minorHAnsi" w:hAnsiTheme="minorHAnsi" w:cstheme="minorHAnsi"/>
          <w:sz w:val="18"/>
          <w:szCs w:val="22"/>
        </w:rPr>
      </w:pP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t>n</w:t>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p>
    <w:p w:rsidR="004F12FD" w:rsidRPr="00545109" w:rsidRDefault="004F12FD" w:rsidP="00FC5F4A">
      <w:pPr>
        <w:ind w:left="567" w:hanging="425"/>
        <w:jc w:val="both"/>
        <w:rPr>
          <w:rFonts w:asciiTheme="minorHAnsi" w:hAnsiTheme="minorHAnsi" w:cstheme="minorHAnsi"/>
          <w:szCs w:val="22"/>
        </w:rPr>
      </w:pP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Cs w:val="22"/>
        </w:rPr>
        <w:t>∑  c</w:t>
      </w:r>
      <w:r w:rsidRPr="00545109">
        <w:rPr>
          <w:rFonts w:asciiTheme="minorHAnsi" w:hAnsiTheme="minorHAnsi" w:cstheme="minorHAnsi"/>
          <w:szCs w:val="22"/>
          <w:vertAlign w:val="subscript"/>
        </w:rPr>
        <w:t>i</w:t>
      </w:r>
      <w:r w:rsidRPr="00545109">
        <w:rPr>
          <w:rFonts w:asciiTheme="minorHAnsi" w:hAnsiTheme="minorHAnsi" w:cstheme="minorHAnsi"/>
          <w:szCs w:val="22"/>
        </w:rPr>
        <w:t>p</w:t>
      </w:r>
      <w:r w:rsidRPr="00545109">
        <w:rPr>
          <w:rFonts w:asciiTheme="minorHAnsi" w:hAnsiTheme="minorHAnsi" w:cstheme="minorHAnsi"/>
          <w:szCs w:val="22"/>
          <w:vertAlign w:val="subscript"/>
        </w:rPr>
        <w:t xml:space="preserve">i </w:t>
      </w:r>
    </w:p>
    <w:p w:rsidR="004F12FD" w:rsidRPr="00545109" w:rsidRDefault="004F12FD" w:rsidP="00FC5F4A">
      <w:pPr>
        <w:ind w:left="567" w:hanging="425"/>
        <w:jc w:val="both"/>
        <w:rPr>
          <w:rFonts w:asciiTheme="minorHAnsi" w:hAnsiTheme="minorHAnsi" w:cstheme="minorHAnsi"/>
          <w:sz w:val="18"/>
          <w:szCs w:val="22"/>
        </w:rPr>
      </w:pP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t>i=1</w:t>
      </w:r>
    </w:p>
    <w:p w:rsidR="004F12FD" w:rsidRPr="00545109" w:rsidRDefault="007B1B76" w:rsidP="00FC5F4A">
      <w:pPr>
        <w:ind w:left="567" w:hanging="425"/>
        <w:jc w:val="both"/>
        <w:rPr>
          <w:rFonts w:asciiTheme="minorHAnsi" w:hAnsiTheme="minorHAnsi" w:cstheme="minorHAnsi"/>
          <w:sz w:val="18"/>
          <w:szCs w:val="22"/>
        </w:rPr>
      </w:pPr>
      <w:r>
        <w:rPr>
          <w:rFonts w:asciiTheme="minorHAnsi" w:hAnsiTheme="minorHAnsi" w:cstheme="minorHAnsi"/>
          <w:sz w:val="18"/>
          <w:szCs w:val="22"/>
        </w:rPr>
        <w:pict>
          <v:shapetype id="_x0000_t32" coordsize="21600,21600" o:spt="32" o:oned="t" path="m,l21600,21600e" filled="f">
            <v:path arrowok="t" fillok="f" o:connecttype="none"/>
            <o:lock v:ext="edit" shapetype="t"/>
          </v:shapetype>
          <v:shape id="_x0000_s1055" type="#_x0000_t32" style="position:absolute;left:0;text-align:left;margin-left:123.75pt;margin-top:9.25pt;width:75pt;height:0;z-index:251660288" o:connectortype="straight"/>
        </w:pict>
      </w:r>
      <w:r w:rsidR="004F12FD" w:rsidRPr="00545109">
        <w:rPr>
          <w:rFonts w:asciiTheme="minorHAnsi" w:hAnsiTheme="minorHAnsi" w:cstheme="minorHAnsi"/>
          <w:sz w:val="18"/>
          <w:szCs w:val="22"/>
        </w:rPr>
        <w:tab/>
      </w:r>
      <w:r w:rsidR="004F12FD" w:rsidRPr="00545109">
        <w:rPr>
          <w:rFonts w:asciiTheme="minorHAnsi" w:hAnsiTheme="minorHAnsi" w:cstheme="minorHAnsi"/>
          <w:sz w:val="18"/>
          <w:szCs w:val="22"/>
        </w:rPr>
        <w:tab/>
      </w:r>
      <w:r w:rsidR="004F12FD" w:rsidRPr="00545109">
        <w:rPr>
          <w:rFonts w:asciiTheme="minorHAnsi" w:hAnsiTheme="minorHAnsi" w:cstheme="minorHAnsi"/>
          <w:sz w:val="18"/>
          <w:szCs w:val="22"/>
        </w:rPr>
        <w:tab/>
        <w:t xml:space="preserve">SGPA </w:t>
      </w:r>
      <w:r w:rsidR="004F12FD" w:rsidRPr="00545109">
        <w:rPr>
          <w:rFonts w:asciiTheme="minorHAnsi" w:hAnsiTheme="minorHAnsi" w:cstheme="minorHAnsi"/>
          <w:sz w:val="18"/>
          <w:szCs w:val="22"/>
        </w:rPr>
        <w:sym w:font="Symbol" w:char="F03D"/>
      </w:r>
    </w:p>
    <w:p w:rsidR="004F12FD" w:rsidRPr="00545109" w:rsidRDefault="004F12FD" w:rsidP="00FC5F4A">
      <w:pPr>
        <w:ind w:left="567" w:hanging="425"/>
        <w:jc w:val="both"/>
        <w:rPr>
          <w:rFonts w:asciiTheme="minorHAnsi" w:hAnsiTheme="minorHAnsi" w:cstheme="minorHAnsi"/>
          <w:sz w:val="18"/>
          <w:szCs w:val="22"/>
        </w:rPr>
      </w:pP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t>n</w:t>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p>
    <w:p w:rsidR="004F12FD" w:rsidRPr="00545109" w:rsidRDefault="004F12FD" w:rsidP="00FC5F4A">
      <w:pPr>
        <w:ind w:left="567" w:hanging="425"/>
        <w:jc w:val="both"/>
        <w:rPr>
          <w:rFonts w:asciiTheme="minorHAnsi" w:hAnsiTheme="minorHAnsi" w:cstheme="minorHAnsi"/>
          <w:sz w:val="18"/>
          <w:szCs w:val="22"/>
        </w:rPr>
      </w:pP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Cs w:val="22"/>
        </w:rPr>
        <w:t>∑  c</w:t>
      </w:r>
      <w:r w:rsidRPr="00545109">
        <w:rPr>
          <w:rFonts w:asciiTheme="minorHAnsi" w:hAnsiTheme="minorHAnsi" w:cstheme="minorHAnsi"/>
          <w:szCs w:val="22"/>
          <w:vertAlign w:val="subscript"/>
        </w:rPr>
        <w:t>i</w:t>
      </w:r>
    </w:p>
    <w:p w:rsidR="004F12FD" w:rsidRPr="00545109" w:rsidRDefault="004F12FD" w:rsidP="00FC5F4A">
      <w:pPr>
        <w:ind w:left="567" w:hanging="425"/>
        <w:jc w:val="both"/>
        <w:rPr>
          <w:rFonts w:asciiTheme="minorHAnsi" w:hAnsiTheme="minorHAnsi" w:cstheme="minorHAnsi"/>
          <w:sz w:val="18"/>
          <w:szCs w:val="22"/>
        </w:rPr>
      </w:pPr>
      <w:r w:rsidRPr="00545109">
        <w:rPr>
          <w:rFonts w:asciiTheme="minorHAnsi" w:hAnsiTheme="minorHAnsi" w:cstheme="minorHAnsi"/>
          <w:sz w:val="28"/>
          <w:szCs w:val="34"/>
        </w:rPr>
        <w:tab/>
      </w:r>
      <w:r w:rsidRPr="00545109">
        <w:rPr>
          <w:rFonts w:asciiTheme="minorHAnsi" w:hAnsiTheme="minorHAnsi" w:cstheme="minorHAnsi"/>
          <w:sz w:val="28"/>
          <w:szCs w:val="34"/>
        </w:rPr>
        <w:tab/>
      </w:r>
      <w:r w:rsidRPr="00545109">
        <w:rPr>
          <w:rFonts w:asciiTheme="minorHAnsi" w:hAnsiTheme="minorHAnsi" w:cstheme="minorHAnsi"/>
          <w:sz w:val="28"/>
          <w:szCs w:val="34"/>
        </w:rPr>
        <w:tab/>
      </w:r>
      <w:r w:rsidRPr="00545109">
        <w:rPr>
          <w:rFonts w:asciiTheme="minorHAnsi" w:hAnsiTheme="minorHAnsi" w:cstheme="minorHAnsi"/>
          <w:sz w:val="28"/>
          <w:szCs w:val="34"/>
        </w:rPr>
        <w:tab/>
      </w:r>
      <w:r w:rsidRPr="00545109">
        <w:rPr>
          <w:rFonts w:asciiTheme="minorHAnsi" w:hAnsiTheme="minorHAnsi" w:cstheme="minorHAnsi"/>
          <w:sz w:val="28"/>
          <w:szCs w:val="34"/>
        </w:rPr>
        <w:tab/>
      </w:r>
      <w:r w:rsidRPr="00545109">
        <w:rPr>
          <w:rFonts w:asciiTheme="minorHAnsi" w:hAnsiTheme="minorHAnsi" w:cstheme="minorHAnsi"/>
          <w:sz w:val="18"/>
          <w:szCs w:val="22"/>
        </w:rPr>
        <w:t>i=1</w:t>
      </w:r>
    </w:p>
    <w:p w:rsidR="004F12FD" w:rsidRPr="00545109" w:rsidRDefault="004F12FD" w:rsidP="00FC5F4A">
      <w:pPr>
        <w:spacing w:line="276" w:lineRule="auto"/>
        <w:ind w:left="567" w:hanging="425"/>
        <w:jc w:val="both"/>
        <w:rPr>
          <w:rFonts w:asciiTheme="minorHAnsi" w:hAnsiTheme="minorHAnsi" w:cstheme="minorHAnsi"/>
          <w:sz w:val="18"/>
          <w:szCs w:val="22"/>
        </w:rPr>
      </w:pPr>
      <w:r w:rsidRPr="00545109">
        <w:rPr>
          <w:rFonts w:asciiTheme="minorHAnsi" w:hAnsiTheme="minorHAnsi" w:cstheme="minorHAnsi"/>
          <w:sz w:val="18"/>
          <w:szCs w:val="22"/>
        </w:rPr>
        <w:lastRenderedPageBreak/>
        <w:tab/>
        <w:t>Where c</w:t>
      </w:r>
      <w:r w:rsidRPr="00545109">
        <w:rPr>
          <w:rFonts w:asciiTheme="minorHAnsi" w:hAnsiTheme="minorHAnsi" w:cstheme="minorHAnsi"/>
          <w:sz w:val="18"/>
          <w:szCs w:val="22"/>
          <w:vertAlign w:val="subscript"/>
        </w:rPr>
        <w:t xml:space="preserve">i </w:t>
      </w:r>
      <w:r w:rsidRPr="00545109">
        <w:rPr>
          <w:rFonts w:asciiTheme="minorHAnsi" w:hAnsiTheme="minorHAnsi" w:cstheme="minorHAnsi"/>
          <w:sz w:val="18"/>
          <w:szCs w:val="22"/>
        </w:rPr>
        <w:t xml:space="preserve">is the number of credits offered in the i th subject of a Semester for which SGPA is to be calculated , pi is the corresponding grade point earned in the i th subject, where i = 1,2,….. n , are the number of subjects in that semester. </w:t>
      </w:r>
    </w:p>
    <w:p w:rsidR="004F12FD" w:rsidRPr="00545109" w:rsidRDefault="004F12FD" w:rsidP="00FC5F4A">
      <w:pPr>
        <w:ind w:left="567" w:hanging="425"/>
        <w:jc w:val="both"/>
        <w:rPr>
          <w:rFonts w:asciiTheme="minorHAnsi" w:hAnsiTheme="minorHAnsi" w:cstheme="minorHAnsi"/>
          <w:sz w:val="18"/>
          <w:szCs w:val="22"/>
        </w:rPr>
      </w:pP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t>n</w:t>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p>
    <w:p w:rsidR="004F12FD" w:rsidRPr="00545109" w:rsidRDefault="004F12FD" w:rsidP="00FC5F4A">
      <w:pPr>
        <w:ind w:left="567" w:hanging="425"/>
        <w:jc w:val="both"/>
        <w:rPr>
          <w:rFonts w:asciiTheme="minorHAnsi" w:hAnsiTheme="minorHAnsi" w:cstheme="minorHAnsi"/>
          <w:szCs w:val="22"/>
        </w:rPr>
      </w:pP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Cs w:val="22"/>
        </w:rPr>
        <w:t>∑  SG</w:t>
      </w:r>
      <w:r w:rsidRPr="00545109">
        <w:rPr>
          <w:rFonts w:asciiTheme="minorHAnsi" w:hAnsiTheme="minorHAnsi" w:cstheme="minorHAnsi"/>
          <w:szCs w:val="22"/>
          <w:vertAlign w:val="subscript"/>
        </w:rPr>
        <w:t>j</w:t>
      </w:r>
      <w:r w:rsidRPr="00545109">
        <w:rPr>
          <w:rFonts w:asciiTheme="minorHAnsi" w:hAnsiTheme="minorHAnsi" w:cstheme="minorHAnsi"/>
          <w:szCs w:val="22"/>
        </w:rPr>
        <w:t>NC</w:t>
      </w:r>
      <w:r w:rsidRPr="00545109">
        <w:rPr>
          <w:rFonts w:asciiTheme="minorHAnsi" w:hAnsiTheme="minorHAnsi" w:cstheme="minorHAnsi"/>
          <w:szCs w:val="22"/>
          <w:vertAlign w:val="subscript"/>
        </w:rPr>
        <w:t>j</w:t>
      </w:r>
    </w:p>
    <w:p w:rsidR="004F12FD" w:rsidRPr="00545109" w:rsidRDefault="004F12FD" w:rsidP="00FC5F4A">
      <w:pPr>
        <w:ind w:left="567" w:hanging="425"/>
        <w:jc w:val="both"/>
        <w:rPr>
          <w:rFonts w:asciiTheme="minorHAnsi" w:hAnsiTheme="minorHAnsi" w:cstheme="minorHAnsi"/>
          <w:sz w:val="18"/>
          <w:szCs w:val="22"/>
        </w:rPr>
      </w:pP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t>j=1</w:t>
      </w:r>
    </w:p>
    <w:p w:rsidR="004F12FD" w:rsidRPr="00545109" w:rsidRDefault="007B1B76" w:rsidP="00FC5F4A">
      <w:pPr>
        <w:ind w:left="567" w:hanging="425"/>
        <w:jc w:val="both"/>
        <w:rPr>
          <w:rFonts w:asciiTheme="minorHAnsi" w:hAnsiTheme="minorHAnsi" w:cstheme="minorHAnsi"/>
          <w:sz w:val="18"/>
          <w:szCs w:val="22"/>
        </w:rPr>
      </w:pPr>
      <w:r>
        <w:rPr>
          <w:rFonts w:asciiTheme="minorHAnsi" w:hAnsiTheme="minorHAnsi" w:cstheme="minorHAnsi"/>
          <w:sz w:val="18"/>
          <w:szCs w:val="22"/>
        </w:rPr>
        <w:pict>
          <v:shape id="_x0000_s1056" type="#_x0000_t32" style="position:absolute;left:0;text-align:left;margin-left:123.75pt;margin-top:9.25pt;width:75pt;height:0;z-index:251661312" o:connectortype="straight"/>
        </w:pict>
      </w:r>
      <w:r w:rsidR="004F12FD" w:rsidRPr="00545109">
        <w:rPr>
          <w:rFonts w:asciiTheme="minorHAnsi" w:hAnsiTheme="minorHAnsi" w:cstheme="minorHAnsi"/>
          <w:sz w:val="18"/>
          <w:szCs w:val="22"/>
        </w:rPr>
        <w:tab/>
      </w:r>
      <w:r w:rsidR="004F12FD" w:rsidRPr="00545109">
        <w:rPr>
          <w:rFonts w:asciiTheme="minorHAnsi" w:hAnsiTheme="minorHAnsi" w:cstheme="minorHAnsi"/>
          <w:sz w:val="18"/>
          <w:szCs w:val="22"/>
        </w:rPr>
        <w:tab/>
      </w:r>
      <w:r w:rsidR="004F12FD" w:rsidRPr="00545109">
        <w:rPr>
          <w:rFonts w:asciiTheme="minorHAnsi" w:hAnsiTheme="minorHAnsi" w:cstheme="minorHAnsi"/>
          <w:sz w:val="18"/>
          <w:szCs w:val="22"/>
        </w:rPr>
        <w:tab/>
        <w:t xml:space="preserve">CGPA </w:t>
      </w:r>
      <w:r w:rsidR="004F12FD" w:rsidRPr="00545109">
        <w:rPr>
          <w:rFonts w:asciiTheme="minorHAnsi" w:hAnsiTheme="minorHAnsi" w:cstheme="minorHAnsi"/>
          <w:sz w:val="18"/>
          <w:szCs w:val="22"/>
        </w:rPr>
        <w:sym w:font="Symbol" w:char="F03D"/>
      </w:r>
    </w:p>
    <w:p w:rsidR="004F12FD" w:rsidRPr="00545109" w:rsidRDefault="004F12FD" w:rsidP="00FC5F4A">
      <w:pPr>
        <w:ind w:left="567" w:hanging="425"/>
        <w:jc w:val="both"/>
        <w:rPr>
          <w:rFonts w:asciiTheme="minorHAnsi" w:hAnsiTheme="minorHAnsi" w:cstheme="minorHAnsi"/>
          <w:sz w:val="18"/>
          <w:szCs w:val="22"/>
        </w:rPr>
      </w:pP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t>n</w:t>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p>
    <w:p w:rsidR="004F12FD" w:rsidRPr="00545109" w:rsidRDefault="004F12FD" w:rsidP="00FC5F4A">
      <w:pPr>
        <w:ind w:left="567" w:hanging="425"/>
        <w:jc w:val="both"/>
        <w:rPr>
          <w:rFonts w:asciiTheme="minorHAnsi" w:hAnsiTheme="minorHAnsi" w:cstheme="minorHAnsi"/>
          <w:sz w:val="18"/>
          <w:szCs w:val="22"/>
        </w:rPr>
      </w:pP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Cs w:val="22"/>
        </w:rPr>
        <w:t>∑  NC</w:t>
      </w:r>
      <w:r w:rsidRPr="00545109">
        <w:rPr>
          <w:rFonts w:asciiTheme="minorHAnsi" w:hAnsiTheme="minorHAnsi" w:cstheme="minorHAnsi"/>
          <w:szCs w:val="22"/>
          <w:vertAlign w:val="subscript"/>
        </w:rPr>
        <w:t>j</w:t>
      </w:r>
    </w:p>
    <w:p w:rsidR="004F12FD" w:rsidRPr="00545109" w:rsidRDefault="004F12FD" w:rsidP="00FC5F4A">
      <w:pPr>
        <w:ind w:left="567" w:hanging="425"/>
        <w:jc w:val="both"/>
        <w:rPr>
          <w:rFonts w:asciiTheme="minorHAnsi" w:hAnsiTheme="minorHAnsi" w:cstheme="minorHAnsi"/>
          <w:sz w:val="18"/>
          <w:szCs w:val="22"/>
        </w:rPr>
      </w:pPr>
      <w:r w:rsidRPr="00545109">
        <w:rPr>
          <w:rFonts w:asciiTheme="minorHAnsi" w:hAnsiTheme="minorHAnsi" w:cstheme="minorHAnsi"/>
          <w:sz w:val="28"/>
          <w:szCs w:val="34"/>
        </w:rPr>
        <w:tab/>
      </w:r>
      <w:r w:rsidRPr="00545109">
        <w:rPr>
          <w:rFonts w:asciiTheme="minorHAnsi" w:hAnsiTheme="minorHAnsi" w:cstheme="minorHAnsi"/>
          <w:sz w:val="28"/>
          <w:szCs w:val="34"/>
        </w:rPr>
        <w:tab/>
      </w:r>
      <w:r w:rsidRPr="00545109">
        <w:rPr>
          <w:rFonts w:asciiTheme="minorHAnsi" w:hAnsiTheme="minorHAnsi" w:cstheme="minorHAnsi"/>
          <w:sz w:val="28"/>
          <w:szCs w:val="34"/>
        </w:rPr>
        <w:tab/>
      </w:r>
      <w:r w:rsidRPr="00545109">
        <w:rPr>
          <w:rFonts w:asciiTheme="minorHAnsi" w:hAnsiTheme="minorHAnsi" w:cstheme="minorHAnsi"/>
          <w:sz w:val="28"/>
          <w:szCs w:val="34"/>
        </w:rPr>
        <w:tab/>
      </w:r>
      <w:r w:rsidRPr="00545109">
        <w:rPr>
          <w:rFonts w:asciiTheme="minorHAnsi" w:hAnsiTheme="minorHAnsi" w:cstheme="minorHAnsi"/>
          <w:sz w:val="28"/>
          <w:szCs w:val="34"/>
        </w:rPr>
        <w:tab/>
      </w:r>
      <w:r w:rsidRPr="00545109">
        <w:rPr>
          <w:rFonts w:asciiTheme="minorHAnsi" w:hAnsiTheme="minorHAnsi" w:cstheme="minorHAnsi"/>
          <w:sz w:val="18"/>
          <w:szCs w:val="22"/>
        </w:rPr>
        <w:t>j=1</w:t>
      </w:r>
    </w:p>
    <w:p w:rsidR="004F12FD" w:rsidRPr="00545109" w:rsidRDefault="004F12FD" w:rsidP="00FC5F4A">
      <w:pPr>
        <w:spacing w:line="276" w:lineRule="auto"/>
        <w:ind w:left="567" w:hanging="425"/>
        <w:jc w:val="both"/>
        <w:rPr>
          <w:rFonts w:asciiTheme="minorHAnsi" w:hAnsiTheme="minorHAnsi" w:cstheme="minorHAnsi"/>
          <w:sz w:val="18"/>
          <w:szCs w:val="22"/>
        </w:rPr>
      </w:pPr>
      <w:r w:rsidRPr="00545109">
        <w:rPr>
          <w:rFonts w:asciiTheme="minorHAnsi" w:hAnsiTheme="minorHAnsi" w:cstheme="minorHAnsi"/>
          <w:sz w:val="18"/>
          <w:szCs w:val="22"/>
        </w:rPr>
        <w:tab/>
        <w:t>hereNCj is the number of total credits offered in the jth semester, SG</w:t>
      </w:r>
      <w:r w:rsidRPr="00545109">
        <w:rPr>
          <w:rFonts w:asciiTheme="minorHAnsi" w:hAnsiTheme="minorHAnsi" w:cstheme="minorHAnsi"/>
          <w:sz w:val="18"/>
          <w:szCs w:val="22"/>
          <w:vertAlign w:val="subscript"/>
        </w:rPr>
        <w:t>j</w:t>
      </w:r>
      <w:r w:rsidRPr="00545109">
        <w:rPr>
          <w:rFonts w:asciiTheme="minorHAnsi" w:hAnsiTheme="minorHAnsi" w:cstheme="minorHAnsi"/>
          <w:sz w:val="18"/>
          <w:szCs w:val="22"/>
        </w:rPr>
        <w:t xml:space="preserve"> is the SGPA earned in the jth semester, where j = 1,2,….. m, are the number of semesters in that course.</w:t>
      </w:r>
    </w:p>
    <w:p w:rsidR="004F12FD" w:rsidRPr="00545109" w:rsidRDefault="004F12FD" w:rsidP="00FC5F4A">
      <w:pPr>
        <w:ind w:left="567" w:hanging="425"/>
        <w:jc w:val="both"/>
        <w:rPr>
          <w:rFonts w:asciiTheme="minorHAnsi" w:hAnsiTheme="minorHAnsi" w:cstheme="minorHAnsi"/>
          <w:sz w:val="18"/>
          <w:szCs w:val="22"/>
        </w:rPr>
      </w:pPr>
      <w:r w:rsidRPr="00545109">
        <w:rPr>
          <w:rFonts w:asciiTheme="minorHAnsi" w:hAnsiTheme="minorHAnsi" w:cstheme="minorHAnsi"/>
          <w:sz w:val="18"/>
          <w:szCs w:val="22"/>
        </w:rPr>
        <w:tab/>
        <w:t>The conversion from grade to an equivalent percentage in a given academic program shall be according to the following formula applicable to credit base grade system.</w:t>
      </w:r>
    </w:p>
    <w:p w:rsidR="004F12FD" w:rsidRPr="00545109" w:rsidRDefault="004F12FD" w:rsidP="00FC5F4A">
      <w:pPr>
        <w:ind w:left="567" w:hanging="425"/>
        <w:jc w:val="both"/>
        <w:rPr>
          <w:rFonts w:asciiTheme="minorHAnsi" w:hAnsiTheme="minorHAnsi" w:cstheme="minorHAnsi"/>
          <w:sz w:val="18"/>
          <w:szCs w:val="22"/>
        </w:rPr>
      </w:pPr>
    </w:p>
    <w:p w:rsidR="004F12FD" w:rsidRPr="00545109" w:rsidRDefault="004F12FD" w:rsidP="00FC5F4A">
      <w:pPr>
        <w:ind w:left="567" w:hanging="425"/>
        <w:jc w:val="both"/>
        <w:rPr>
          <w:rFonts w:asciiTheme="minorHAnsi" w:hAnsiTheme="minorHAnsi" w:cstheme="minorHAnsi"/>
          <w:sz w:val="18"/>
          <w:szCs w:val="22"/>
        </w:rPr>
      </w:pP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t xml:space="preserve">        CGPA obtained by the student</w:t>
      </w:r>
    </w:p>
    <w:p w:rsidR="004F12FD" w:rsidRPr="00545109" w:rsidRDefault="007B1B76" w:rsidP="00FC5F4A">
      <w:pPr>
        <w:ind w:left="567" w:hanging="425"/>
        <w:jc w:val="both"/>
        <w:rPr>
          <w:rFonts w:asciiTheme="minorHAnsi" w:hAnsiTheme="minorHAnsi" w:cstheme="minorHAnsi"/>
          <w:sz w:val="18"/>
          <w:szCs w:val="22"/>
        </w:rPr>
      </w:pPr>
      <w:r>
        <w:rPr>
          <w:rFonts w:asciiTheme="minorHAnsi" w:hAnsiTheme="minorHAnsi" w:cstheme="minorHAnsi"/>
          <w:sz w:val="18"/>
          <w:szCs w:val="22"/>
        </w:rPr>
        <w:pict>
          <v:shape id="_x0000_s1057" type="#_x0000_t32" style="position:absolute;left:0;text-align:left;margin-left:166.05pt;margin-top:6.55pt;width:160.1pt;height:0;z-index:251662336" o:connectortype="straight"/>
        </w:pict>
      </w:r>
      <w:r w:rsidR="004F12FD" w:rsidRPr="00545109">
        <w:rPr>
          <w:rFonts w:asciiTheme="minorHAnsi" w:hAnsiTheme="minorHAnsi" w:cstheme="minorHAnsi"/>
          <w:sz w:val="18"/>
          <w:szCs w:val="22"/>
        </w:rPr>
        <w:tab/>
        <w:t xml:space="preserve"> Percentage marks scored = </w:t>
      </w:r>
      <w:r w:rsidR="004F12FD" w:rsidRPr="00545109">
        <w:rPr>
          <w:rFonts w:asciiTheme="minorHAnsi" w:hAnsiTheme="minorHAnsi" w:cstheme="minorHAnsi"/>
          <w:sz w:val="18"/>
          <w:szCs w:val="22"/>
        </w:rPr>
        <w:tab/>
      </w:r>
      <w:r w:rsidR="004F12FD" w:rsidRPr="00545109">
        <w:rPr>
          <w:rFonts w:asciiTheme="minorHAnsi" w:hAnsiTheme="minorHAnsi" w:cstheme="minorHAnsi"/>
          <w:sz w:val="18"/>
          <w:szCs w:val="22"/>
        </w:rPr>
        <w:tab/>
      </w:r>
      <w:r w:rsidR="004F12FD" w:rsidRPr="00545109">
        <w:rPr>
          <w:rFonts w:asciiTheme="minorHAnsi" w:hAnsiTheme="minorHAnsi" w:cstheme="minorHAnsi"/>
          <w:sz w:val="18"/>
          <w:szCs w:val="22"/>
        </w:rPr>
        <w:tab/>
      </w:r>
      <w:r w:rsidR="004F12FD" w:rsidRPr="00545109">
        <w:rPr>
          <w:rFonts w:asciiTheme="minorHAnsi" w:hAnsiTheme="minorHAnsi" w:cstheme="minorHAnsi"/>
          <w:sz w:val="18"/>
          <w:szCs w:val="22"/>
        </w:rPr>
        <w:tab/>
      </w:r>
      <w:r w:rsidR="004F12FD" w:rsidRPr="00545109">
        <w:rPr>
          <w:rFonts w:asciiTheme="minorHAnsi" w:hAnsiTheme="minorHAnsi" w:cstheme="minorHAnsi"/>
          <w:sz w:val="18"/>
          <w:szCs w:val="22"/>
        </w:rPr>
        <w:tab/>
        <w:t xml:space="preserve">  x 100</w:t>
      </w:r>
    </w:p>
    <w:p w:rsidR="004F12FD" w:rsidRPr="00545109" w:rsidRDefault="004F12FD" w:rsidP="00FC5F4A">
      <w:pPr>
        <w:ind w:left="567" w:hanging="425"/>
        <w:jc w:val="both"/>
        <w:rPr>
          <w:rFonts w:asciiTheme="minorHAnsi" w:hAnsiTheme="minorHAnsi" w:cstheme="minorHAnsi"/>
          <w:sz w:val="18"/>
          <w:szCs w:val="22"/>
        </w:rPr>
      </w:pP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r>
      <w:r w:rsidRPr="00545109">
        <w:rPr>
          <w:rFonts w:asciiTheme="minorHAnsi" w:hAnsiTheme="minorHAnsi" w:cstheme="minorHAnsi"/>
          <w:sz w:val="18"/>
          <w:szCs w:val="22"/>
        </w:rPr>
        <w:tab/>
        <w:t xml:space="preserve"> Maximum CGPA</w:t>
      </w:r>
    </w:p>
    <w:p w:rsidR="004F12FD" w:rsidRPr="00545109" w:rsidRDefault="004F12FD" w:rsidP="00FC5F4A">
      <w:pPr>
        <w:spacing w:line="276" w:lineRule="auto"/>
        <w:ind w:left="1418" w:hanging="709"/>
        <w:jc w:val="both"/>
        <w:rPr>
          <w:rFonts w:asciiTheme="minorHAnsi" w:hAnsiTheme="minorHAnsi" w:cstheme="minorHAnsi"/>
          <w:noProof/>
          <w:sz w:val="18"/>
          <w:szCs w:val="22"/>
          <w:lang w:val="en-IN" w:eastAsia="en-IN" w:bidi="hi-IN"/>
        </w:rPr>
      </w:pPr>
      <w:r w:rsidRPr="00545109">
        <w:rPr>
          <w:rFonts w:asciiTheme="minorHAnsi" w:hAnsiTheme="minorHAnsi" w:cstheme="minorHAnsi"/>
          <w:b/>
          <w:bCs/>
          <w:i/>
          <w:iCs/>
          <w:noProof/>
          <w:sz w:val="18"/>
          <w:szCs w:val="22"/>
          <w:lang w:val="en-IN" w:eastAsia="en-IN" w:bidi="hi-IN"/>
        </w:rPr>
        <w:t>Note</w:t>
      </w:r>
      <w:r w:rsidRPr="00545109">
        <w:rPr>
          <w:rFonts w:asciiTheme="minorHAnsi" w:hAnsiTheme="minorHAnsi" w:cstheme="minorHAnsi"/>
          <w:noProof/>
          <w:sz w:val="18"/>
          <w:szCs w:val="22"/>
          <w:lang w:val="en-IN" w:eastAsia="en-IN" w:bidi="hi-IN"/>
        </w:rPr>
        <w:t>:</w:t>
      </w:r>
      <w:r w:rsidRPr="00545109">
        <w:rPr>
          <w:rFonts w:asciiTheme="minorHAnsi" w:hAnsiTheme="minorHAnsi" w:cstheme="minorHAnsi"/>
          <w:noProof/>
          <w:sz w:val="18"/>
          <w:szCs w:val="22"/>
          <w:lang w:val="en-IN" w:eastAsia="en-IN" w:bidi="hi-IN"/>
        </w:rPr>
        <w:tab/>
        <w:t>The SGPA and CGPA will be computed up to two places of decimal</w:t>
      </w:r>
    </w:p>
    <w:p w:rsidR="00FC5F4A" w:rsidRPr="00545109" w:rsidRDefault="004F12FD" w:rsidP="00FC5F4A">
      <w:pPr>
        <w:spacing w:line="276" w:lineRule="auto"/>
        <w:ind w:left="1418" w:hanging="709"/>
        <w:jc w:val="both"/>
        <w:rPr>
          <w:rFonts w:asciiTheme="minorHAnsi" w:hAnsiTheme="minorHAnsi" w:cstheme="minorHAnsi"/>
          <w:noProof/>
          <w:sz w:val="18"/>
          <w:szCs w:val="22"/>
          <w:lang w:val="en-IN" w:eastAsia="en-IN" w:bidi="hi-IN"/>
        </w:rPr>
      </w:pPr>
      <w:r w:rsidRPr="00545109">
        <w:rPr>
          <w:rFonts w:asciiTheme="minorHAnsi" w:hAnsiTheme="minorHAnsi" w:cstheme="minorHAnsi"/>
          <w:b/>
          <w:bCs/>
          <w:i/>
          <w:iCs/>
          <w:noProof/>
          <w:sz w:val="18"/>
          <w:szCs w:val="22"/>
          <w:lang w:val="en-IN" w:eastAsia="en-IN" w:bidi="hi-IN"/>
        </w:rPr>
        <w:t>Rule</w:t>
      </w:r>
      <w:r w:rsidRPr="00545109">
        <w:rPr>
          <w:rFonts w:asciiTheme="minorHAnsi" w:hAnsiTheme="minorHAnsi" w:cstheme="minorHAnsi"/>
          <w:noProof/>
          <w:sz w:val="18"/>
          <w:szCs w:val="22"/>
          <w:lang w:val="en-IN" w:eastAsia="en-IN" w:bidi="hi-IN"/>
        </w:rPr>
        <w:t>:</w:t>
      </w:r>
      <w:r w:rsidRPr="00545109">
        <w:rPr>
          <w:rFonts w:asciiTheme="minorHAnsi" w:hAnsiTheme="minorHAnsi" w:cstheme="minorHAnsi"/>
          <w:noProof/>
          <w:sz w:val="18"/>
          <w:szCs w:val="22"/>
          <w:lang w:val="en-IN" w:eastAsia="en-IN" w:bidi="hi-IN"/>
        </w:rPr>
        <w:tab/>
        <w:t xml:space="preserve">A Candidate will be considered to have passed a programme provided he has passed in the prescribed programme  earning the minimum credits prescribed for the Course with other requirements of passing the programme as prescribed in the concerned Ordinances. </w:t>
      </w:r>
    </w:p>
    <w:p w:rsidR="00545109" w:rsidRDefault="00545109" w:rsidP="00545109">
      <w:pPr>
        <w:rPr>
          <w:rFonts w:asciiTheme="minorHAnsi" w:hAnsiTheme="minorHAnsi" w:cstheme="minorHAnsi"/>
          <w:noProof/>
          <w:sz w:val="18"/>
          <w:szCs w:val="22"/>
          <w:lang w:val="en-IN" w:eastAsia="en-IN" w:bidi="hi-IN"/>
        </w:rPr>
      </w:pPr>
    </w:p>
    <w:p w:rsidR="004F12FD" w:rsidRPr="00545109" w:rsidRDefault="004F12FD" w:rsidP="00545109">
      <w:pPr>
        <w:spacing w:line="276" w:lineRule="auto"/>
        <w:ind w:left="709" w:hanging="425"/>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2.2</w:t>
      </w:r>
      <w:r w:rsidR="00545109">
        <w:rPr>
          <w:rFonts w:asciiTheme="minorHAnsi" w:hAnsiTheme="minorHAnsi" w:cstheme="minorHAnsi"/>
          <w:noProof/>
          <w:sz w:val="18"/>
          <w:szCs w:val="22"/>
          <w:lang w:val="en-IN" w:eastAsia="en-IN" w:bidi="hi-IN"/>
        </w:rPr>
        <w:t xml:space="preserve"> </w:t>
      </w:r>
      <w:r w:rsidR="00112852">
        <w:rPr>
          <w:rFonts w:asciiTheme="minorHAnsi" w:hAnsiTheme="minorHAnsi" w:cstheme="minorHAnsi"/>
          <w:noProof/>
          <w:sz w:val="18"/>
          <w:szCs w:val="22"/>
          <w:lang w:val="en-IN" w:eastAsia="en-IN" w:bidi="hi-IN"/>
        </w:rPr>
        <w:tab/>
      </w:r>
      <w:r w:rsidRPr="00545109">
        <w:rPr>
          <w:rFonts w:asciiTheme="minorHAnsi" w:hAnsiTheme="minorHAnsi" w:cstheme="minorHAnsi"/>
          <w:b/>
          <w:bCs/>
          <w:noProof/>
          <w:sz w:val="18"/>
          <w:szCs w:val="22"/>
          <w:lang w:val="en-IN" w:eastAsia="en-IN" w:bidi="hi-IN"/>
        </w:rPr>
        <w:t>Continuous  Assessment</w:t>
      </w:r>
      <w:r w:rsidRPr="00545109">
        <w:rPr>
          <w:rFonts w:asciiTheme="minorHAnsi" w:hAnsiTheme="minorHAnsi" w:cstheme="minorHAnsi"/>
          <w:noProof/>
          <w:sz w:val="18"/>
          <w:szCs w:val="22"/>
          <w:lang w:val="en-IN" w:eastAsia="en-IN" w:bidi="hi-IN"/>
        </w:rPr>
        <w:t>:   The  continuous  assessment  system  encourages  the  students  to continuously  take  active part  in  the  learning process.  The value,  skills and knowledge imbibed by the students can be assessed by the faculty.   Based on the subject and faculty discipline, the mode of continuous assessment is  determined.  The report suggests  50  per cent weightage for continuous evaluation and 50 per cent weightage for end-semester examinations. Out of the 50 per cent weightage for continuous evaluation, 25 per cent will be for one internal examination in the semester  and the remaining 25 per cent will be for continuous assessment such as  discussions/presentations/assignments/projects, attendance etc., as specified for the course. For the extension activities, the credits will be those earned on completion of the activities</w:t>
      </w:r>
    </w:p>
    <w:p w:rsidR="004F12FD" w:rsidRPr="00545109" w:rsidRDefault="004F12FD" w:rsidP="00112852">
      <w:pPr>
        <w:spacing w:line="276" w:lineRule="auto"/>
        <w:ind w:left="709" w:hanging="425"/>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2.3</w:t>
      </w:r>
      <w:r w:rsidRPr="00545109">
        <w:rPr>
          <w:rFonts w:asciiTheme="minorHAnsi" w:hAnsiTheme="minorHAnsi" w:cstheme="minorHAnsi"/>
          <w:noProof/>
          <w:sz w:val="18"/>
          <w:szCs w:val="22"/>
          <w:lang w:val="en-IN" w:eastAsia="en-IN" w:bidi="hi-IN"/>
        </w:rPr>
        <w:tab/>
        <w:t>The Grading  System of evaluation  on the basis of the total marks obtained by the candidates will be put on a Seven point scale of UGC.</w:t>
      </w:r>
    </w:p>
    <w:p w:rsidR="004F12FD" w:rsidRPr="00545109" w:rsidRDefault="004F12FD" w:rsidP="00FC5F4A">
      <w:pPr>
        <w:spacing w:line="276" w:lineRule="auto"/>
        <w:ind w:left="851" w:hanging="283"/>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i.  These shall be uniform  for all courses.</w:t>
      </w:r>
    </w:p>
    <w:p w:rsidR="004F12FD" w:rsidRPr="00545109" w:rsidRDefault="004F12FD" w:rsidP="00FC5F4A">
      <w:pPr>
        <w:spacing w:line="276" w:lineRule="auto"/>
        <w:ind w:left="851" w:hanging="283"/>
        <w:jc w:val="both"/>
        <w:rPr>
          <w:rFonts w:asciiTheme="minorHAnsi" w:hAnsiTheme="minorHAnsi" w:cstheme="minorHAnsi"/>
          <w:noProof/>
          <w:sz w:val="18"/>
          <w:szCs w:val="22"/>
          <w:lang w:val="en-IN" w:eastAsia="en-IN" w:bidi="hi-IN"/>
        </w:rPr>
      </w:pPr>
      <w:r w:rsidRPr="00545109">
        <w:rPr>
          <w:rFonts w:asciiTheme="minorHAnsi" w:hAnsiTheme="minorHAnsi" w:cstheme="minorHAnsi"/>
          <w:noProof/>
          <w:sz w:val="18"/>
          <w:szCs w:val="22"/>
          <w:lang w:val="en-IN" w:eastAsia="en-IN" w:bidi="hi-IN"/>
        </w:rPr>
        <w:t>ii. The  results   in  grade   points   which   is  on  a  scale  of  seven  of  UGC,   the  following mechanism  shall be referred to ascertain  equivalent  marks in percentage:</w:t>
      </w:r>
    </w:p>
    <w:p w:rsidR="004F12FD" w:rsidRPr="00545109" w:rsidRDefault="004F12FD" w:rsidP="002703ED">
      <w:pPr>
        <w:tabs>
          <w:tab w:val="left" w:pos="2835"/>
          <w:tab w:val="left" w:pos="4678"/>
          <w:tab w:val="left" w:pos="6379"/>
        </w:tabs>
        <w:ind w:left="1134" w:hanging="425"/>
        <w:jc w:val="both"/>
        <w:rPr>
          <w:rFonts w:asciiTheme="minorHAnsi" w:hAnsiTheme="minorHAnsi" w:cstheme="minorHAnsi"/>
          <w:b/>
          <w:bCs/>
          <w:sz w:val="18"/>
          <w:szCs w:val="22"/>
        </w:rPr>
      </w:pPr>
      <w:r w:rsidRPr="00545109">
        <w:rPr>
          <w:rFonts w:asciiTheme="minorHAnsi" w:hAnsiTheme="minorHAnsi" w:cstheme="minorHAnsi"/>
          <w:b/>
          <w:bCs/>
          <w:sz w:val="18"/>
          <w:szCs w:val="22"/>
        </w:rPr>
        <w:tab/>
        <w:t xml:space="preserve">Marks </w:t>
      </w:r>
      <w:r w:rsidRPr="00545109">
        <w:rPr>
          <w:rFonts w:asciiTheme="minorHAnsi" w:hAnsiTheme="minorHAnsi" w:cstheme="minorHAnsi"/>
          <w:b/>
          <w:bCs/>
          <w:sz w:val="18"/>
          <w:szCs w:val="22"/>
        </w:rPr>
        <w:tab/>
        <w:t>Grade Point</w:t>
      </w:r>
      <w:r w:rsidRPr="00545109">
        <w:rPr>
          <w:rFonts w:asciiTheme="minorHAnsi" w:hAnsiTheme="minorHAnsi" w:cstheme="minorHAnsi"/>
          <w:b/>
          <w:bCs/>
          <w:sz w:val="18"/>
          <w:szCs w:val="22"/>
        </w:rPr>
        <w:tab/>
        <w:t xml:space="preserve">Letter Grade </w:t>
      </w:r>
      <w:r w:rsidRPr="00545109">
        <w:rPr>
          <w:rFonts w:asciiTheme="minorHAnsi" w:hAnsiTheme="minorHAnsi" w:cstheme="minorHAnsi"/>
          <w:b/>
          <w:bCs/>
          <w:sz w:val="18"/>
          <w:szCs w:val="22"/>
        </w:rPr>
        <w:tab/>
        <w:t xml:space="preserve">Class </w:t>
      </w:r>
    </w:p>
    <w:p w:rsidR="004F12FD" w:rsidRPr="00545109" w:rsidRDefault="004F12FD" w:rsidP="002703ED">
      <w:pPr>
        <w:tabs>
          <w:tab w:val="left" w:pos="2835"/>
          <w:tab w:val="left" w:pos="4678"/>
          <w:tab w:val="left" w:pos="6379"/>
        </w:tabs>
        <w:ind w:left="1134" w:hanging="425"/>
        <w:jc w:val="both"/>
        <w:rPr>
          <w:rFonts w:asciiTheme="minorHAnsi" w:hAnsiTheme="minorHAnsi" w:cstheme="minorHAnsi"/>
          <w:sz w:val="18"/>
          <w:szCs w:val="22"/>
        </w:rPr>
      </w:pPr>
      <w:r w:rsidRPr="00545109">
        <w:rPr>
          <w:rFonts w:asciiTheme="minorHAnsi" w:hAnsiTheme="minorHAnsi" w:cstheme="minorHAnsi"/>
          <w:sz w:val="18"/>
          <w:szCs w:val="22"/>
        </w:rPr>
        <w:tab/>
        <w:t xml:space="preserve">91-100 </w:t>
      </w:r>
      <w:r w:rsidRPr="00545109">
        <w:rPr>
          <w:rFonts w:asciiTheme="minorHAnsi" w:hAnsiTheme="minorHAnsi" w:cstheme="minorHAnsi"/>
          <w:sz w:val="18"/>
          <w:szCs w:val="22"/>
        </w:rPr>
        <w:tab/>
        <w:t xml:space="preserve">    10 </w:t>
      </w:r>
      <w:r w:rsidRPr="00545109">
        <w:rPr>
          <w:rFonts w:asciiTheme="minorHAnsi" w:hAnsiTheme="minorHAnsi" w:cstheme="minorHAnsi"/>
          <w:sz w:val="18"/>
          <w:szCs w:val="22"/>
        </w:rPr>
        <w:tab/>
        <w:t xml:space="preserve">   A+</w:t>
      </w:r>
      <w:r w:rsidRPr="00545109">
        <w:rPr>
          <w:rFonts w:asciiTheme="minorHAnsi" w:hAnsiTheme="minorHAnsi" w:cstheme="minorHAnsi"/>
          <w:sz w:val="18"/>
          <w:szCs w:val="22"/>
        </w:rPr>
        <w:tab/>
        <w:t xml:space="preserve">Outstanding </w:t>
      </w:r>
    </w:p>
    <w:p w:rsidR="004F12FD" w:rsidRPr="00545109" w:rsidRDefault="004F12FD" w:rsidP="002703ED">
      <w:pPr>
        <w:tabs>
          <w:tab w:val="left" w:pos="2835"/>
          <w:tab w:val="left" w:pos="4678"/>
          <w:tab w:val="left" w:pos="6379"/>
        </w:tabs>
        <w:ind w:left="1134" w:hanging="425"/>
        <w:jc w:val="both"/>
        <w:rPr>
          <w:rFonts w:asciiTheme="minorHAnsi" w:hAnsiTheme="minorHAnsi" w:cstheme="minorHAnsi"/>
          <w:sz w:val="18"/>
          <w:szCs w:val="22"/>
        </w:rPr>
      </w:pPr>
      <w:r w:rsidRPr="00545109">
        <w:rPr>
          <w:rFonts w:asciiTheme="minorHAnsi" w:hAnsiTheme="minorHAnsi" w:cstheme="minorHAnsi"/>
          <w:sz w:val="18"/>
          <w:szCs w:val="22"/>
        </w:rPr>
        <w:tab/>
        <w:t xml:space="preserve">81-90 </w:t>
      </w:r>
      <w:r w:rsidRPr="00545109">
        <w:rPr>
          <w:rFonts w:asciiTheme="minorHAnsi" w:hAnsiTheme="minorHAnsi" w:cstheme="minorHAnsi"/>
          <w:sz w:val="18"/>
          <w:szCs w:val="22"/>
        </w:rPr>
        <w:tab/>
        <w:t xml:space="preserve">    09 </w:t>
      </w:r>
      <w:r w:rsidRPr="00545109">
        <w:rPr>
          <w:rFonts w:asciiTheme="minorHAnsi" w:hAnsiTheme="minorHAnsi" w:cstheme="minorHAnsi"/>
          <w:sz w:val="18"/>
          <w:szCs w:val="22"/>
        </w:rPr>
        <w:tab/>
        <w:t xml:space="preserve">   A </w:t>
      </w:r>
      <w:r w:rsidRPr="00545109">
        <w:rPr>
          <w:rFonts w:asciiTheme="minorHAnsi" w:hAnsiTheme="minorHAnsi" w:cstheme="minorHAnsi"/>
          <w:sz w:val="18"/>
          <w:szCs w:val="22"/>
        </w:rPr>
        <w:tab/>
        <w:t xml:space="preserve">High First </w:t>
      </w:r>
    </w:p>
    <w:p w:rsidR="004F12FD" w:rsidRPr="00545109" w:rsidRDefault="004F12FD" w:rsidP="002703ED">
      <w:pPr>
        <w:tabs>
          <w:tab w:val="left" w:pos="2835"/>
          <w:tab w:val="left" w:pos="4678"/>
          <w:tab w:val="left" w:pos="6379"/>
        </w:tabs>
        <w:ind w:left="1134" w:hanging="425"/>
        <w:jc w:val="both"/>
        <w:rPr>
          <w:rFonts w:asciiTheme="minorHAnsi" w:hAnsiTheme="minorHAnsi" w:cstheme="minorHAnsi"/>
          <w:sz w:val="18"/>
          <w:szCs w:val="22"/>
        </w:rPr>
      </w:pPr>
      <w:r w:rsidRPr="00545109">
        <w:rPr>
          <w:rFonts w:asciiTheme="minorHAnsi" w:hAnsiTheme="minorHAnsi" w:cstheme="minorHAnsi"/>
          <w:sz w:val="18"/>
          <w:szCs w:val="22"/>
        </w:rPr>
        <w:tab/>
        <w:t xml:space="preserve">71-80 </w:t>
      </w:r>
      <w:r w:rsidRPr="00545109">
        <w:rPr>
          <w:rFonts w:asciiTheme="minorHAnsi" w:hAnsiTheme="minorHAnsi" w:cstheme="minorHAnsi"/>
          <w:sz w:val="18"/>
          <w:szCs w:val="22"/>
        </w:rPr>
        <w:tab/>
        <w:t xml:space="preserve">    08 </w:t>
      </w:r>
      <w:r w:rsidRPr="00545109">
        <w:rPr>
          <w:rFonts w:asciiTheme="minorHAnsi" w:hAnsiTheme="minorHAnsi" w:cstheme="minorHAnsi"/>
          <w:sz w:val="18"/>
          <w:szCs w:val="22"/>
        </w:rPr>
        <w:tab/>
        <w:t xml:space="preserve">   B+ </w:t>
      </w:r>
      <w:r w:rsidRPr="00545109">
        <w:rPr>
          <w:rFonts w:asciiTheme="minorHAnsi" w:hAnsiTheme="minorHAnsi" w:cstheme="minorHAnsi"/>
          <w:sz w:val="18"/>
          <w:szCs w:val="22"/>
        </w:rPr>
        <w:tab/>
        <w:t xml:space="preserve">First </w:t>
      </w:r>
    </w:p>
    <w:p w:rsidR="004F12FD" w:rsidRPr="00545109" w:rsidRDefault="004F12FD" w:rsidP="002703ED">
      <w:pPr>
        <w:tabs>
          <w:tab w:val="left" w:pos="2835"/>
          <w:tab w:val="left" w:pos="4678"/>
          <w:tab w:val="left" w:pos="6379"/>
        </w:tabs>
        <w:ind w:left="1134" w:hanging="425"/>
        <w:jc w:val="both"/>
        <w:rPr>
          <w:rFonts w:asciiTheme="minorHAnsi" w:hAnsiTheme="minorHAnsi" w:cstheme="minorHAnsi"/>
          <w:sz w:val="18"/>
          <w:szCs w:val="22"/>
        </w:rPr>
      </w:pPr>
      <w:r w:rsidRPr="00545109">
        <w:rPr>
          <w:rFonts w:asciiTheme="minorHAnsi" w:hAnsiTheme="minorHAnsi" w:cstheme="minorHAnsi"/>
          <w:sz w:val="18"/>
          <w:szCs w:val="22"/>
        </w:rPr>
        <w:tab/>
        <w:t xml:space="preserve">61-70 </w:t>
      </w:r>
      <w:r w:rsidRPr="00545109">
        <w:rPr>
          <w:rFonts w:asciiTheme="minorHAnsi" w:hAnsiTheme="minorHAnsi" w:cstheme="minorHAnsi"/>
          <w:sz w:val="18"/>
          <w:szCs w:val="22"/>
        </w:rPr>
        <w:tab/>
        <w:t xml:space="preserve">    07 </w:t>
      </w:r>
      <w:r w:rsidRPr="00545109">
        <w:rPr>
          <w:rFonts w:asciiTheme="minorHAnsi" w:hAnsiTheme="minorHAnsi" w:cstheme="minorHAnsi"/>
          <w:sz w:val="18"/>
          <w:szCs w:val="22"/>
        </w:rPr>
        <w:tab/>
        <w:t xml:space="preserve">   B </w:t>
      </w:r>
      <w:r w:rsidRPr="00545109">
        <w:rPr>
          <w:rFonts w:asciiTheme="minorHAnsi" w:hAnsiTheme="minorHAnsi" w:cstheme="minorHAnsi"/>
          <w:sz w:val="18"/>
          <w:szCs w:val="22"/>
        </w:rPr>
        <w:tab/>
        <w:t xml:space="preserve">High Second </w:t>
      </w:r>
    </w:p>
    <w:p w:rsidR="004F12FD" w:rsidRPr="00545109" w:rsidRDefault="004F12FD" w:rsidP="002703ED">
      <w:pPr>
        <w:tabs>
          <w:tab w:val="left" w:pos="2835"/>
          <w:tab w:val="left" w:pos="4678"/>
          <w:tab w:val="left" w:pos="6379"/>
        </w:tabs>
        <w:ind w:left="1134" w:hanging="425"/>
        <w:jc w:val="both"/>
        <w:rPr>
          <w:rFonts w:asciiTheme="minorHAnsi" w:hAnsiTheme="minorHAnsi" w:cstheme="minorHAnsi"/>
          <w:sz w:val="18"/>
          <w:szCs w:val="22"/>
        </w:rPr>
      </w:pPr>
      <w:r w:rsidRPr="00545109">
        <w:rPr>
          <w:rFonts w:asciiTheme="minorHAnsi" w:hAnsiTheme="minorHAnsi" w:cstheme="minorHAnsi"/>
          <w:sz w:val="18"/>
          <w:szCs w:val="22"/>
        </w:rPr>
        <w:tab/>
        <w:t xml:space="preserve">51-60 </w:t>
      </w:r>
      <w:r w:rsidRPr="00545109">
        <w:rPr>
          <w:rFonts w:asciiTheme="minorHAnsi" w:hAnsiTheme="minorHAnsi" w:cstheme="minorHAnsi"/>
          <w:sz w:val="18"/>
          <w:szCs w:val="22"/>
        </w:rPr>
        <w:tab/>
        <w:t xml:space="preserve">    06 </w:t>
      </w:r>
      <w:r w:rsidRPr="00545109">
        <w:rPr>
          <w:rFonts w:asciiTheme="minorHAnsi" w:hAnsiTheme="minorHAnsi" w:cstheme="minorHAnsi"/>
          <w:sz w:val="18"/>
          <w:szCs w:val="22"/>
        </w:rPr>
        <w:tab/>
        <w:t xml:space="preserve">   C </w:t>
      </w:r>
      <w:r w:rsidRPr="00545109">
        <w:rPr>
          <w:rFonts w:asciiTheme="minorHAnsi" w:hAnsiTheme="minorHAnsi" w:cstheme="minorHAnsi"/>
          <w:sz w:val="18"/>
          <w:szCs w:val="22"/>
        </w:rPr>
        <w:tab/>
        <w:t xml:space="preserve">Second </w:t>
      </w:r>
    </w:p>
    <w:p w:rsidR="004F12FD" w:rsidRPr="00545109" w:rsidRDefault="004F12FD" w:rsidP="002703ED">
      <w:pPr>
        <w:tabs>
          <w:tab w:val="left" w:pos="2835"/>
          <w:tab w:val="left" w:pos="4678"/>
          <w:tab w:val="left" w:pos="6379"/>
        </w:tabs>
        <w:ind w:left="1134" w:hanging="425"/>
        <w:jc w:val="both"/>
        <w:rPr>
          <w:rFonts w:asciiTheme="minorHAnsi" w:hAnsiTheme="minorHAnsi" w:cstheme="minorHAnsi"/>
          <w:sz w:val="18"/>
          <w:szCs w:val="22"/>
        </w:rPr>
      </w:pPr>
      <w:r w:rsidRPr="00545109">
        <w:rPr>
          <w:rFonts w:asciiTheme="minorHAnsi" w:hAnsiTheme="minorHAnsi" w:cstheme="minorHAnsi"/>
          <w:sz w:val="18"/>
          <w:szCs w:val="22"/>
        </w:rPr>
        <w:tab/>
        <w:t xml:space="preserve">  50 </w:t>
      </w:r>
      <w:r w:rsidRPr="00545109">
        <w:rPr>
          <w:rFonts w:asciiTheme="minorHAnsi" w:hAnsiTheme="minorHAnsi" w:cstheme="minorHAnsi"/>
          <w:sz w:val="18"/>
          <w:szCs w:val="22"/>
        </w:rPr>
        <w:tab/>
        <w:t xml:space="preserve">    05</w:t>
      </w:r>
      <w:r w:rsidRPr="00545109">
        <w:rPr>
          <w:rFonts w:asciiTheme="minorHAnsi" w:hAnsiTheme="minorHAnsi" w:cstheme="minorHAnsi"/>
          <w:sz w:val="18"/>
          <w:szCs w:val="22"/>
        </w:rPr>
        <w:tab/>
        <w:t xml:space="preserve">   D </w:t>
      </w:r>
      <w:r w:rsidRPr="00545109">
        <w:rPr>
          <w:rFonts w:asciiTheme="minorHAnsi" w:hAnsiTheme="minorHAnsi" w:cstheme="minorHAnsi"/>
          <w:sz w:val="18"/>
          <w:szCs w:val="22"/>
        </w:rPr>
        <w:tab/>
        <w:t xml:space="preserve">Marginal </w:t>
      </w:r>
    </w:p>
    <w:p w:rsidR="004F12FD" w:rsidRPr="00545109" w:rsidRDefault="004F12FD" w:rsidP="002703ED">
      <w:pPr>
        <w:tabs>
          <w:tab w:val="left" w:pos="2977"/>
          <w:tab w:val="left" w:pos="4678"/>
          <w:tab w:val="left" w:pos="6379"/>
        </w:tabs>
        <w:ind w:left="1134" w:hanging="425"/>
        <w:jc w:val="both"/>
        <w:rPr>
          <w:rFonts w:asciiTheme="minorHAnsi" w:hAnsiTheme="minorHAnsi" w:cstheme="minorHAnsi"/>
          <w:sz w:val="18"/>
          <w:szCs w:val="22"/>
        </w:rPr>
      </w:pPr>
      <w:r w:rsidRPr="00545109">
        <w:rPr>
          <w:rFonts w:asciiTheme="minorHAnsi" w:hAnsiTheme="minorHAnsi" w:cstheme="minorHAnsi"/>
          <w:sz w:val="18"/>
          <w:szCs w:val="22"/>
        </w:rPr>
        <w:tab/>
        <w:t xml:space="preserve">00-49     </w:t>
      </w:r>
      <w:r w:rsidRPr="00545109">
        <w:rPr>
          <w:rFonts w:asciiTheme="minorHAnsi" w:hAnsiTheme="minorHAnsi" w:cstheme="minorHAnsi"/>
          <w:sz w:val="18"/>
          <w:szCs w:val="22"/>
        </w:rPr>
        <w:tab/>
        <w:t>00</w:t>
      </w:r>
      <w:r w:rsidRPr="00545109">
        <w:rPr>
          <w:rFonts w:asciiTheme="minorHAnsi" w:hAnsiTheme="minorHAnsi" w:cstheme="minorHAnsi"/>
          <w:sz w:val="18"/>
          <w:szCs w:val="22"/>
        </w:rPr>
        <w:tab/>
        <w:t xml:space="preserve">   F </w:t>
      </w:r>
      <w:r w:rsidRPr="00545109">
        <w:rPr>
          <w:rFonts w:asciiTheme="minorHAnsi" w:hAnsiTheme="minorHAnsi" w:cstheme="minorHAnsi"/>
          <w:sz w:val="18"/>
          <w:szCs w:val="22"/>
        </w:rPr>
        <w:tab/>
        <w:t>Fail</w:t>
      </w:r>
    </w:p>
    <w:sectPr w:rsidR="004F12FD" w:rsidRPr="00545109" w:rsidSect="00B004E4">
      <w:headerReference w:type="even" r:id="rId6"/>
      <w:headerReference w:type="default" r:id="rId7"/>
      <w:footerReference w:type="default" r:id="rId8"/>
      <w:headerReference w:type="first" r:id="rId9"/>
      <w:pgSz w:w="11907" w:h="16839" w:code="9"/>
      <w:pgMar w:top="2664" w:right="1440" w:bottom="720" w:left="1440" w:header="284"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E49" w:rsidRDefault="00722E49">
      <w:r>
        <w:separator/>
      </w:r>
    </w:p>
  </w:endnote>
  <w:endnote w:type="continuationSeparator" w:id="1">
    <w:p w:rsidR="00722E49" w:rsidRDefault="00722E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804" w:rsidRPr="00B853E0" w:rsidRDefault="00111804" w:rsidP="00111804">
    <w:pPr>
      <w:pStyle w:val="ListParagraph"/>
      <w:spacing w:line="240" w:lineRule="auto"/>
      <w:ind w:firstLine="4525"/>
      <w:jc w:val="center"/>
      <w:rPr>
        <w:rFonts w:ascii="Helvetica-Narrow" w:hAnsi="Helvetica-Narrow" w:cstheme="minorHAnsi"/>
        <w:b/>
        <w:bCs/>
        <w:sz w:val="26"/>
        <w:szCs w:val="26"/>
      </w:rPr>
    </w:pPr>
    <w:r w:rsidRPr="00B853E0">
      <w:rPr>
        <w:rFonts w:ascii="Helvetica-Narrow" w:hAnsi="Helvetica-Narrow" w:cstheme="minorHAnsi"/>
        <w:b/>
        <w:bCs/>
        <w:sz w:val="26"/>
        <w:szCs w:val="26"/>
      </w:rPr>
      <w:t xml:space="preserve">Controller of </w:t>
    </w:r>
    <w:r w:rsidR="0018067E">
      <w:rPr>
        <w:rFonts w:ascii="Helvetica-Narrow" w:hAnsi="Helvetica-Narrow" w:cstheme="minorHAnsi"/>
        <w:b/>
        <w:bCs/>
        <w:sz w:val="26"/>
        <w:szCs w:val="26"/>
      </w:rPr>
      <w:t>E</w:t>
    </w:r>
    <w:r w:rsidRPr="00B853E0">
      <w:rPr>
        <w:rFonts w:ascii="Helvetica-Narrow" w:hAnsi="Helvetica-Narrow" w:cstheme="minorHAnsi"/>
        <w:b/>
        <w:bCs/>
        <w:sz w:val="26"/>
        <w:szCs w:val="26"/>
      </w:rPr>
      <w:t>xamination</w:t>
    </w:r>
    <w:r w:rsidR="0018067E">
      <w:rPr>
        <w:rFonts w:ascii="Helvetica-Narrow" w:hAnsi="Helvetica-Narrow" w:cstheme="minorHAnsi"/>
        <w:b/>
        <w:bCs/>
        <w:sz w:val="26"/>
        <w:szCs w:val="26"/>
      </w:rPr>
      <w:t>s</w:t>
    </w:r>
  </w:p>
  <w:p w:rsidR="00111804" w:rsidRPr="00B853E0" w:rsidRDefault="00111804" w:rsidP="00111804">
    <w:pPr>
      <w:pStyle w:val="ListParagraph"/>
      <w:spacing w:line="240" w:lineRule="auto"/>
      <w:ind w:firstLine="4525"/>
      <w:jc w:val="center"/>
      <w:rPr>
        <w:rFonts w:ascii="Helvetica-Narrow" w:hAnsi="Helvetica-Narrow" w:cstheme="minorHAnsi"/>
        <w:sz w:val="20"/>
      </w:rPr>
    </w:pPr>
    <w:r w:rsidRPr="00B853E0">
      <w:rPr>
        <w:rFonts w:ascii="Helvetica-Narrow" w:hAnsi="Helvetica-Narrow" w:cstheme="minorHAnsi"/>
        <w:sz w:val="20"/>
      </w:rPr>
      <w:t>Sanchi University of Buddhist-Indic Studies</w:t>
    </w:r>
  </w:p>
  <w:p w:rsidR="004F12FD" w:rsidRPr="00111804" w:rsidRDefault="004F12FD" w:rsidP="001118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E49" w:rsidRDefault="00722E49">
      <w:r>
        <w:separator/>
      </w:r>
    </w:p>
  </w:footnote>
  <w:footnote w:type="continuationSeparator" w:id="1">
    <w:p w:rsidR="00722E49" w:rsidRDefault="00722E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0F6" w:rsidRDefault="007B1B7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372.1pt;height:403.6pt;z-index:-25165977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4E4" w:rsidRDefault="00B004E4" w:rsidP="0093072F">
    <w:pPr>
      <w:pStyle w:val="Header"/>
      <w:jc w:val="center"/>
      <w:rPr>
        <w:noProof/>
        <w:sz w:val="36"/>
        <w:szCs w:val="36"/>
        <w:lang w:bidi="hi-IN"/>
      </w:rPr>
    </w:pPr>
    <w:r>
      <w:rPr>
        <w:noProof/>
        <w:sz w:val="36"/>
        <w:szCs w:val="36"/>
        <w:lang w:bidi="hi-IN"/>
      </w:rPr>
      <w:drawing>
        <wp:anchor distT="0" distB="0" distL="114300" distR="114300" simplePos="0" relativeHeight="251658240" behindDoc="1" locked="0" layoutInCell="1" allowOverlap="1">
          <wp:simplePos x="0" y="0"/>
          <wp:positionH relativeFrom="column">
            <wp:posOffset>2231410</wp:posOffset>
          </wp:positionH>
          <wp:positionV relativeFrom="paragraph">
            <wp:posOffset>-37039</wp:posOffset>
          </wp:positionV>
          <wp:extent cx="1081822" cy="768711"/>
          <wp:effectExtent l="19050" t="0" r="4028" b="0"/>
          <wp:wrapNone/>
          <wp:docPr id="5" name="Picture 1" descr="sanch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chi Logo"/>
                  <pic:cNvPicPr>
                    <a:picLocks noChangeAspect="1" noChangeArrowheads="1"/>
                  </pic:cNvPicPr>
                </pic:nvPicPr>
                <pic:blipFill>
                  <a:blip r:embed="rId1"/>
                  <a:srcRect/>
                  <a:stretch>
                    <a:fillRect/>
                  </a:stretch>
                </pic:blipFill>
                <pic:spPr bwMode="auto">
                  <a:xfrm>
                    <a:off x="0" y="0"/>
                    <a:ext cx="1084889" cy="770890"/>
                  </a:xfrm>
                  <a:prstGeom prst="rect">
                    <a:avLst/>
                  </a:prstGeom>
                  <a:noFill/>
                  <a:ln w="9525">
                    <a:noFill/>
                    <a:miter lim="800000"/>
                    <a:headEnd/>
                    <a:tailEnd/>
                  </a:ln>
                </pic:spPr>
              </pic:pic>
            </a:graphicData>
          </a:graphic>
        </wp:anchor>
      </w:drawing>
    </w:r>
  </w:p>
  <w:p w:rsidR="00B004E4" w:rsidRDefault="00B004E4" w:rsidP="0093072F">
    <w:pPr>
      <w:pStyle w:val="Header"/>
      <w:jc w:val="center"/>
      <w:rPr>
        <w:noProof/>
        <w:sz w:val="36"/>
        <w:szCs w:val="36"/>
        <w:lang w:bidi="hi-IN"/>
      </w:rPr>
    </w:pPr>
  </w:p>
  <w:p w:rsidR="00B004E4" w:rsidRPr="00B004E4" w:rsidRDefault="00B004E4" w:rsidP="0093072F">
    <w:pPr>
      <w:pStyle w:val="Header"/>
      <w:jc w:val="center"/>
      <w:rPr>
        <w:b/>
        <w:bCs/>
        <w:noProof/>
        <w:sz w:val="36"/>
        <w:szCs w:val="36"/>
        <w:lang w:bidi="hi-IN"/>
      </w:rPr>
    </w:pPr>
  </w:p>
  <w:p w:rsidR="0093072F" w:rsidRPr="0093072F" w:rsidRDefault="0093072F" w:rsidP="0093072F">
    <w:pPr>
      <w:pStyle w:val="Header"/>
      <w:jc w:val="center"/>
      <w:rPr>
        <w:noProof/>
        <w:sz w:val="36"/>
        <w:szCs w:val="36"/>
        <w:lang w:bidi="hi-IN"/>
      </w:rPr>
    </w:pPr>
    <w:r w:rsidRPr="0093072F">
      <w:rPr>
        <w:noProof/>
        <w:sz w:val="36"/>
        <w:szCs w:val="36"/>
        <w:lang w:bidi="hi-IN"/>
      </w:rPr>
      <w:t>SANCHI UNIVERSITY OF BUDDHIST-INDIC STUDIES</w:t>
    </w:r>
  </w:p>
  <w:p w:rsidR="0093072F" w:rsidRDefault="0093072F" w:rsidP="0093072F">
    <w:pPr>
      <w:pStyle w:val="Header"/>
      <w:jc w:val="center"/>
      <w:rPr>
        <w:noProof/>
        <w:lang w:bidi="hi-IN"/>
      </w:rPr>
    </w:pPr>
    <w:r>
      <w:rPr>
        <w:noProof/>
        <w:lang w:bidi="hi-IN"/>
      </w:rPr>
      <w:t xml:space="preserve">Sanchi District Raisen </w:t>
    </w:r>
    <w:r w:rsidR="00B529CF">
      <w:rPr>
        <w:noProof/>
        <w:lang w:bidi="hi-IN"/>
      </w:rPr>
      <w:t>46466</w:t>
    </w:r>
    <w:r>
      <w:rPr>
        <w:noProof/>
        <w:lang w:bidi="hi-IN"/>
      </w:rPr>
      <w:t>1 M.P.India</w:t>
    </w:r>
  </w:p>
  <w:p w:rsidR="0093072F" w:rsidRPr="004F12FD" w:rsidRDefault="006B6F44" w:rsidP="00B004E4">
    <w:pPr>
      <w:pStyle w:val="Header"/>
      <w:jc w:val="center"/>
    </w:pPr>
    <w:r>
      <w:rPr>
        <w:noProof/>
        <w:lang w:bidi="hi-IN"/>
      </w:rPr>
      <w:t>Email: info@</w:t>
    </w:r>
    <w:r w:rsidR="0093072F">
      <w:rPr>
        <w:noProof/>
        <w:lang w:bidi="hi-IN"/>
      </w:rPr>
      <w:t>subis.edu.in, Web: www.sanchiuniv.edu.in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0F6" w:rsidRDefault="007B1B7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372.1pt;height:403.6pt;z-index:-251660800;mso-position-horizontal:center;mso-position-horizontal-relative:margin;mso-position-vertical:center;mso-position-vertical-relative:margin" o:allowincell="f">
          <v:imagedata r:id="rId1" o:title="logo"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20"/>
  <w:drawingGridHorizontalSpacing w:val="12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417E05"/>
    <w:rsid w:val="00010E9E"/>
    <w:rsid w:val="00013D0E"/>
    <w:rsid w:val="00015C6B"/>
    <w:rsid w:val="000237ED"/>
    <w:rsid w:val="00034D17"/>
    <w:rsid w:val="000427B0"/>
    <w:rsid w:val="00043669"/>
    <w:rsid w:val="000471BB"/>
    <w:rsid w:val="00067AB0"/>
    <w:rsid w:val="0008161A"/>
    <w:rsid w:val="000816C0"/>
    <w:rsid w:val="00081F65"/>
    <w:rsid w:val="0009470D"/>
    <w:rsid w:val="000A6C65"/>
    <w:rsid w:val="000B0D7B"/>
    <w:rsid w:val="000D30F6"/>
    <w:rsid w:val="000F04B6"/>
    <w:rsid w:val="00111804"/>
    <w:rsid w:val="00112852"/>
    <w:rsid w:val="00113682"/>
    <w:rsid w:val="00116996"/>
    <w:rsid w:val="00117EB5"/>
    <w:rsid w:val="001348CD"/>
    <w:rsid w:val="0016133F"/>
    <w:rsid w:val="001667C4"/>
    <w:rsid w:val="0017461B"/>
    <w:rsid w:val="0018067E"/>
    <w:rsid w:val="00181A14"/>
    <w:rsid w:val="00185600"/>
    <w:rsid w:val="0019308D"/>
    <w:rsid w:val="001931D3"/>
    <w:rsid w:val="00194911"/>
    <w:rsid w:val="001A260B"/>
    <w:rsid w:val="001A2BB5"/>
    <w:rsid w:val="001A60DF"/>
    <w:rsid w:val="001B06FA"/>
    <w:rsid w:val="001C5E20"/>
    <w:rsid w:val="001C6A57"/>
    <w:rsid w:val="001D54FF"/>
    <w:rsid w:val="001E39EE"/>
    <w:rsid w:val="001E66DA"/>
    <w:rsid w:val="001E7C67"/>
    <w:rsid w:val="00207508"/>
    <w:rsid w:val="00207F69"/>
    <w:rsid w:val="00210FEF"/>
    <w:rsid w:val="00231C81"/>
    <w:rsid w:val="002468DD"/>
    <w:rsid w:val="00246968"/>
    <w:rsid w:val="00257CD3"/>
    <w:rsid w:val="00266AD7"/>
    <w:rsid w:val="002703ED"/>
    <w:rsid w:val="002741B3"/>
    <w:rsid w:val="002806A5"/>
    <w:rsid w:val="00280AFB"/>
    <w:rsid w:val="00283BB4"/>
    <w:rsid w:val="00286F16"/>
    <w:rsid w:val="002A7369"/>
    <w:rsid w:val="002C0D52"/>
    <w:rsid w:val="002C2623"/>
    <w:rsid w:val="002C51F9"/>
    <w:rsid w:val="002D5B04"/>
    <w:rsid w:val="002E0524"/>
    <w:rsid w:val="002E1238"/>
    <w:rsid w:val="002F169E"/>
    <w:rsid w:val="00306E0D"/>
    <w:rsid w:val="00314C4C"/>
    <w:rsid w:val="003161B1"/>
    <w:rsid w:val="00317590"/>
    <w:rsid w:val="00331AC2"/>
    <w:rsid w:val="00333E87"/>
    <w:rsid w:val="00335D08"/>
    <w:rsid w:val="00343771"/>
    <w:rsid w:val="00344A62"/>
    <w:rsid w:val="003455D7"/>
    <w:rsid w:val="00347B3A"/>
    <w:rsid w:val="00352F45"/>
    <w:rsid w:val="00357032"/>
    <w:rsid w:val="0035774D"/>
    <w:rsid w:val="003729A0"/>
    <w:rsid w:val="00380337"/>
    <w:rsid w:val="0038216D"/>
    <w:rsid w:val="00384A9F"/>
    <w:rsid w:val="00390EAD"/>
    <w:rsid w:val="003A0834"/>
    <w:rsid w:val="003A5DE1"/>
    <w:rsid w:val="003C4751"/>
    <w:rsid w:val="003C6D31"/>
    <w:rsid w:val="003D1E51"/>
    <w:rsid w:val="003D232B"/>
    <w:rsid w:val="003D241E"/>
    <w:rsid w:val="003D48C3"/>
    <w:rsid w:val="003E0ECA"/>
    <w:rsid w:val="003E34F1"/>
    <w:rsid w:val="003F1020"/>
    <w:rsid w:val="003F5C1B"/>
    <w:rsid w:val="003F71FE"/>
    <w:rsid w:val="00401009"/>
    <w:rsid w:val="00414C8F"/>
    <w:rsid w:val="00415841"/>
    <w:rsid w:val="00417E05"/>
    <w:rsid w:val="00436011"/>
    <w:rsid w:val="00436239"/>
    <w:rsid w:val="00453507"/>
    <w:rsid w:val="00462B05"/>
    <w:rsid w:val="00464247"/>
    <w:rsid w:val="00464761"/>
    <w:rsid w:val="00466EF2"/>
    <w:rsid w:val="00480AB1"/>
    <w:rsid w:val="00484444"/>
    <w:rsid w:val="00490F26"/>
    <w:rsid w:val="00496C4A"/>
    <w:rsid w:val="004A5059"/>
    <w:rsid w:val="004A549B"/>
    <w:rsid w:val="004A5A16"/>
    <w:rsid w:val="004B3C12"/>
    <w:rsid w:val="004B50E2"/>
    <w:rsid w:val="004B6799"/>
    <w:rsid w:val="004C20A2"/>
    <w:rsid w:val="004D0CDE"/>
    <w:rsid w:val="004D757F"/>
    <w:rsid w:val="004E6AE0"/>
    <w:rsid w:val="004E7A27"/>
    <w:rsid w:val="004F12FD"/>
    <w:rsid w:val="004F462C"/>
    <w:rsid w:val="00500EC0"/>
    <w:rsid w:val="00505183"/>
    <w:rsid w:val="00505AC4"/>
    <w:rsid w:val="00521765"/>
    <w:rsid w:val="00521BDE"/>
    <w:rsid w:val="0052253F"/>
    <w:rsid w:val="0052432A"/>
    <w:rsid w:val="0052559A"/>
    <w:rsid w:val="00535975"/>
    <w:rsid w:val="00536732"/>
    <w:rsid w:val="00537A42"/>
    <w:rsid w:val="00545109"/>
    <w:rsid w:val="00546EA2"/>
    <w:rsid w:val="00547969"/>
    <w:rsid w:val="00555062"/>
    <w:rsid w:val="005732B1"/>
    <w:rsid w:val="005C0555"/>
    <w:rsid w:val="005D6CC9"/>
    <w:rsid w:val="005D7C41"/>
    <w:rsid w:val="00600452"/>
    <w:rsid w:val="00601039"/>
    <w:rsid w:val="00616C77"/>
    <w:rsid w:val="0062022A"/>
    <w:rsid w:val="0062599F"/>
    <w:rsid w:val="00634081"/>
    <w:rsid w:val="00642265"/>
    <w:rsid w:val="0065027A"/>
    <w:rsid w:val="00652F8C"/>
    <w:rsid w:val="0065655D"/>
    <w:rsid w:val="00657726"/>
    <w:rsid w:val="006600CC"/>
    <w:rsid w:val="0066071D"/>
    <w:rsid w:val="00660875"/>
    <w:rsid w:val="00667DF9"/>
    <w:rsid w:val="00671326"/>
    <w:rsid w:val="0067455D"/>
    <w:rsid w:val="00675859"/>
    <w:rsid w:val="00676351"/>
    <w:rsid w:val="00681FCF"/>
    <w:rsid w:val="006903B8"/>
    <w:rsid w:val="00690FD9"/>
    <w:rsid w:val="00692348"/>
    <w:rsid w:val="00692EAB"/>
    <w:rsid w:val="00693D5A"/>
    <w:rsid w:val="006A00B0"/>
    <w:rsid w:val="006B5DFB"/>
    <w:rsid w:val="006B60B2"/>
    <w:rsid w:val="006B6F44"/>
    <w:rsid w:val="006C2F09"/>
    <w:rsid w:val="006D4F05"/>
    <w:rsid w:val="006D6A9E"/>
    <w:rsid w:val="006D77F0"/>
    <w:rsid w:val="006E25A3"/>
    <w:rsid w:val="006E2AA3"/>
    <w:rsid w:val="006E4553"/>
    <w:rsid w:val="006E4CCF"/>
    <w:rsid w:val="006F354E"/>
    <w:rsid w:val="00722E49"/>
    <w:rsid w:val="00744295"/>
    <w:rsid w:val="00752470"/>
    <w:rsid w:val="00756641"/>
    <w:rsid w:val="00763C1F"/>
    <w:rsid w:val="00766AEE"/>
    <w:rsid w:val="00774716"/>
    <w:rsid w:val="00787EFA"/>
    <w:rsid w:val="007934F6"/>
    <w:rsid w:val="007A0AA1"/>
    <w:rsid w:val="007A37BB"/>
    <w:rsid w:val="007B189B"/>
    <w:rsid w:val="007B1B76"/>
    <w:rsid w:val="007B5E5D"/>
    <w:rsid w:val="007C0D1D"/>
    <w:rsid w:val="007D2A5E"/>
    <w:rsid w:val="007D36D5"/>
    <w:rsid w:val="007D5D9F"/>
    <w:rsid w:val="007E1A87"/>
    <w:rsid w:val="007E37A9"/>
    <w:rsid w:val="007F00E6"/>
    <w:rsid w:val="007F5F09"/>
    <w:rsid w:val="008033AE"/>
    <w:rsid w:val="00812319"/>
    <w:rsid w:val="00813565"/>
    <w:rsid w:val="00815037"/>
    <w:rsid w:val="008206B4"/>
    <w:rsid w:val="00824E74"/>
    <w:rsid w:val="0083236F"/>
    <w:rsid w:val="00835B26"/>
    <w:rsid w:val="00837C09"/>
    <w:rsid w:val="008415AF"/>
    <w:rsid w:val="0084500B"/>
    <w:rsid w:val="00845B5A"/>
    <w:rsid w:val="00852735"/>
    <w:rsid w:val="00854BF3"/>
    <w:rsid w:val="0086708A"/>
    <w:rsid w:val="0087369F"/>
    <w:rsid w:val="00880808"/>
    <w:rsid w:val="008821DE"/>
    <w:rsid w:val="00886BC2"/>
    <w:rsid w:val="00896620"/>
    <w:rsid w:val="008A4B43"/>
    <w:rsid w:val="008B5C1F"/>
    <w:rsid w:val="008C17A1"/>
    <w:rsid w:val="008C474C"/>
    <w:rsid w:val="008C6C0B"/>
    <w:rsid w:val="008D607B"/>
    <w:rsid w:val="008E3AC3"/>
    <w:rsid w:val="008E74E6"/>
    <w:rsid w:val="008F1EBF"/>
    <w:rsid w:val="00904F65"/>
    <w:rsid w:val="009161CF"/>
    <w:rsid w:val="00916B0F"/>
    <w:rsid w:val="00923E45"/>
    <w:rsid w:val="0093072F"/>
    <w:rsid w:val="00932C0A"/>
    <w:rsid w:val="0093384E"/>
    <w:rsid w:val="00941BBD"/>
    <w:rsid w:val="009537C1"/>
    <w:rsid w:val="00964F1C"/>
    <w:rsid w:val="00970E86"/>
    <w:rsid w:val="00971A1C"/>
    <w:rsid w:val="00971A3D"/>
    <w:rsid w:val="009757E9"/>
    <w:rsid w:val="009A1664"/>
    <w:rsid w:val="009A3D29"/>
    <w:rsid w:val="009A6DB9"/>
    <w:rsid w:val="009B1AD3"/>
    <w:rsid w:val="009B3A2D"/>
    <w:rsid w:val="009C66A0"/>
    <w:rsid w:val="009D07DC"/>
    <w:rsid w:val="009E79CD"/>
    <w:rsid w:val="009F0290"/>
    <w:rsid w:val="009F194F"/>
    <w:rsid w:val="009F5C0E"/>
    <w:rsid w:val="00A01C62"/>
    <w:rsid w:val="00A02054"/>
    <w:rsid w:val="00A125A1"/>
    <w:rsid w:val="00A22841"/>
    <w:rsid w:val="00A26071"/>
    <w:rsid w:val="00A31000"/>
    <w:rsid w:val="00A32347"/>
    <w:rsid w:val="00A42F9F"/>
    <w:rsid w:val="00A57C6B"/>
    <w:rsid w:val="00A6065C"/>
    <w:rsid w:val="00A718C3"/>
    <w:rsid w:val="00A71C69"/>
    <w:rsid w:val="00A7322E"/>
    <w:rsid w:val="00A80876"/>
    <w:rsid w:val="00A80EC1"/>
    <w:rsid w:val="00A92CAD"/>
    <w:rsid w:val="00AA211F"/>
    <w:rsid w:val="00AD02AC"/>
    <w:rsid w:val="00AD3FF8"/>
    <w:rsid w:val="00AE6D5F"/>
    <w:rsid w:val="00AF0C74"/>
    <w:rsid w:val="00AF62F9"/>
    <w:rsid w:val="00B004E4"/>
    <w:rsid w:val="00B00D13"/>
    <w:rsid w:val="00B057F3"/>
    <w:rsid w:val="00B1047F"/>
    <w:rsid w:val="00B1074A"/>
    <w:rsid w:val="00B12556"/>
    <w:rsid w:val="00B14274"/>
    <w:rsid w:val="00B17C2E"/>
    <w:rsid w:val="00B232DB"/>
    <w:rsid w:val="00B26D8C"/>
    <w:rsid w:val="00B42A24"/>
    <w:rsid w:val="00B4456F"/>
    <w:rsid w:val="00B529CF"/>
    <w:rsid w:val="00B86751"/>
    <w:rsid w:val="00B904A2"/>
    <w:rsid w:val="00B93771"/>
    <w:rsid w:val="00BA7406"/>
    <w:rsid w:val="00BB0994"/>
    <w:rsid w:val="00BB3D2C"/>
    <w:rsid w:val="00BD7A00"/>
    <w:rsid w:val="00BE038C"/>
    <w:rsid w:val="00BE0883"/>
    <w:rsid w:val="00BE6A56"/>
    <w:rsid w:val="00BF14A6"/>
    <w:rsid w:val="00C011BB"/>
    <w:rsid w:val="00C0231E"/>
    <w:rsid w:val="00C0494A"/>
    <w:rsid w:val="00C04DB8"/>
    <w:rsid w:val="00C2212F"/>
    <w:rsid w:val="00C31F1D"/>
    <w:rsid w:val="00C32533"/>
    <w:rsid w:val="00C35D69"/>
    <w:rsid w:val="00C3761F"/>
    <w:rsid w:val="00C412F9"/>
    <w:rsid w:val="00C478A2"/>
    <w:rsid w:val="00C6186C"/>
    <w:rsid w:val="00C647EB"/>
    <w:rsid w:val="00C723E1"/>
    <w:rsid w:val="00C736AD"/>
    <w:rsid w:val="00C83532"/>
    <w:rsid w:val="00C83E03"/>
    <w:rsid w:val="00C83F0B"/>
    <w:rsid w:val="00C92642"/>
    <w:rsid w:val="00CB35A4"/>
    <w:rsid w:val="00CB6643"/>
    <w:rsid w:val="00CB68CC"/>
    <w:rsid w:val="00CC1302"/>
    <w:rsid w:val="00CC1C1B"/>
    <w:rsid w:val="00CC72A6"/>
    <w:rsid w:val="00CE3886"/>
    <w:rsid w:val="00CF0001"/>
    <w:rsid w:val="00CF0CEE"/>
    <w:rsid w:val="00CF715A"/>
    <w:rsid w:val="00CF7A4C"/>
    <w:rsid w:val="00D0296F"/>
    <w:rsid w:val="00D05D27"/>
    <w:rsid w:val="00D1110E"/>
    <w:rsid w:val="00D2085C"/>
    <w:rsid w:val="00D23745"/>
    <w:rsid w:val="00D32F15"/>
    <w:rsid w:val="00D35A04"/>
    <w:rsid w:val="00D35FE2"/>
    <w:rsid w:val="00D362AE"/>
    <w:rsid w:val="00D36A7D"/>
    <w:rsid w:val="00D36B71"/>
    <w:rsid w:val="00D4314B"/>
    <w:rsid w:val="00D46EDC"/>
    <w:rsid w:val="00D57DF9"/>
    <w:rsid w:val="00D624F0"/>
    <w:rsid w:val="00D62D92"/>
    <w:rsid w:val="00D65691"/>
    <w:rsid w:val="00D65867"/>
    <w:rsid w:val="00D74543"/>
    <w:rsid w:val="00D76358"/>
    <w:rsid w:val="00D76606"/>
    <w:rsid w:val="00D90541"/>
    <w:rsid w:val="00D924E8"/>
    <w:rsid w:val="00D956DB"/>
    <w:rsid w:val="00D97A2B"/>
    <w:rsid w:val="00D97EE7"/>
    <w:rsid w:val="00DB03AC"/>
    <w:rsid w:val="00DC0BA2"/>
    <w:rsid w:val="00DC144E"/>
    <w:rsid w:val="00DD7FB4"/>
    <w:rsid w:val="00DF3E6C"/>
    <w:rsid w:val="00DF5B59"/>
    <w:rsid w:val="00E02CA9"/>
    <w:rsid w:val="00E04D53"/>
    <w:rsid w:val="00E07F2C"/>
    <w:rsid w:val="00E118D1"/>
    <w:rsid w:val="00E50E83"/>
    <w:rsid w:val="00E629AE"/>
    <w:rsid w:val="00E71FF8"/>
    <w:rsid w:val="00E72925"/>
    <w:rsid w:val="00E72E96"/>
    <w:rsid w:val="00E73997"/>
    <w:rsid w:val="00E97786"/>
    <w:rsid w:val="00EA2875"/>
    <w:rsid w:val="00EA594E"/>
    <w:rsid w:val="00EB0413"/>
    <w:rsid w:val="00ED2BD7"/>
    <w:rsid w:val="00EE2C1B"/>
    <w:rsid w:val="00EE6225"/>
    <w:rsid w:val="00EF105B"/>
    <w:rsid w:val="00EF18AC"/>
    <w:rsid w:val="00EF6F7A"/>
    <w:rsid w:val="00F01FD0"/>
    <w:rsid w:val="00F020C7"/>
    <w:rsid w:val="00F07F73"/>
    <w:rsid w:val="00F135D2"/>
    <w:rsid w:val="00F161A2"/>
    <w:rsid w:val="00F22E10"/>
    <w:rsid w:val="00F40A98"/>
    <w:rsid w:val="00F43399"/>
    <w:rsid w:val="00F51393"/>
    <w:rsid w:val="00F5346E"/>
    <w:rsid w:val="00F72530"/>
    <w:rsid w:val="00F90A31"/>
    <w:rsid w:val="00F9194C"/>
    <w:rsid w:val="00FB02AB"/>
    <w:rsid w:val="00FB13A7"/>
    <w:rsid w:val="00FB38D3"/>
    <w:rsid w:val="00FB4848"/>
    <w:rsid w:val="00FB5F88"/>
    <w:rsid w:val="00FC3718"/>
    <w:rsid w:val="00FC5F4A"/>
    <w:rsid w:val="00FD535F"/>
    <w:rsid w:val="00FE68C4"/>
    <w:rsid w:val="00FE7B99"/>
    <w:rsid w:val="00FF45FF"/>
    <w:rsid w:val="00FF5AB6"/>
    <w:rsid w:val="00FF622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rules v:ext="edit">
        <o:r id="V:Rule4" type="connector" idref="#_x0000_s1057"/>
        <o:r id="V:Rule5" type="connector" idref="#_x0000_s1055"/>
        <o:r id="V:Rule6"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hi-I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7E05"/>
    <w:rPr>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17E05"/>
    <w:pPr>
      <w:jc w:val="center"/>
    </w:pPr>
    <w:rPr>
      <w:szCs w:val="20"/>
    </w:rPr>
  </w:style>
  <w:style w:type="paragraph" w:styleId="Header">
    <w:name w:val="header"/>
    <w:basedOn w:val="Normal"/>
    <w:rsid w:val="006C2F09"/>
    <w:pPr>
      <w:tabs>
        <w:tab w:val="center" w:pos="4320"/>
        <w:tab w:val="right" w:pos="8640"/>
      </w:tabs>
    </w:pPr>
  </w:style>
  <w:style w:type="paragraph" w:styleId="Footer">
    <w:name w:val="footer"/>
    <w:basedOn w:val="Normal"/>
    <w:rsid w:val="006C2F09"/>
    <w:pPr>
      <w:tabs>
        <w:tab w:val="center" w:pos="4320"/>
        <w:tab w:val="right" w:pos="8640"/>
      </w:tabs>
    </w:pPr>
  </w:style>
  <w:style w:type="table" w:styleId="TableGrid">
    <w:name w:val="Table Grid"/>
    <w:basedOn w:val="TableNormal"/>
    <w:rsid w:val="002E1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4F12FD"/>
    <w:rPr>
      <w:rFonts w:ascii="Tahoma" w:hAnsi="Tahoma" w:cs="Tahoma"/>
      <w:sz w:val="16"/>
      <w:szCs w:val="16"/>
    </w:rPr>
  </w:style>
  <w:style w:type="character" w:customStyle="1" w:styleId="BalloonTextChar">
    <w:name w:val="Balloon Text Char"/>
    <w:basedOn w:val="DefaultParagraphFont"/>
    <w:link w:val="BalloonText"/>
    <w:rsid w:val="004F12FD"/>
    <w:rPr>
      <w:rFonts w:ascii="Tahoma" w:hAnsi="Tahoma" w:cs="Tahoma"/>
      <w:sz w:val="16"/>
      <w:szCs w:val="16"/>
      <w:lang w:val="en-US" w:eastAsia="en-US" w:bidi="ar-SA"/>
    </w:rPr>
  </w:style>
  <w:style w:type="paragraph" w:styleId="ListParagraph">
    <w:name w:val="List Paragraph"/>
    <w:basedOn w:val="Normal"/>
    <w:uiPriority w:val="34"/>
    <w:qFormat/>
    <w:rsid w:val="004F12FD"/>
    <w:pPr>
      <w:spacing w:after="200" w:line="276" w:lineRule="auto"/>
      <w:ind w:left="720"/>
      <w:contextualSpacing/>
    </w:pPr>
    <w:rPr>
      <w:rFonts w:asciiTheme="minorHAnsi" w:eastAsiaTheme="minorHAnsi" w:hAnsiTheme="minorHAnsi" w:cstheme="minorBidi"/>
      <w:sz w:val="22"/>
      <w:szCs w:val="20"/>
      <w:lang w:val="en-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THAKRAL COLLEGE OF TECHNOLOGY</vt:lpstr>
    </vt:vector>
  </TitlesOfParts>
  <Company>&lt;arabianhorse&gt;</Company>
  <LinksUpToDate>false</LinksUpToDate>
  <CharactersWithSpaces>7668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THAKRAL COLLEGE OF TECHNOLOGY</dc:title>
  <dc:creator>Himanshu</dc:creator>
  <cp:lastModifiedBy>MY</cp:lastModifiedBy>
  <cp:revision>30</cp:revision>
  <cp:lastPrinted>2019-05-06T11:53:00Z</cp:lastPrinted>
  <dcterms:created xsi:type="dcterms:W3CDTF">2019-05-06T05:15:00Z</dcterms:created>
  <dcterms:modified xsi:type="dcterms:W3CDTF">2023-09-15T09:23:00Z</dcterms:modified>
</cp:coreProperties>
</file>